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70E3" w14:textId="40DA98B0" w:rsidR="007008CC" w:rsidRDefault="00F30A63" w:rsidP="00452563">
      <w:pPr>
        <w:jc w:val="center"/>
        <w:rPr>
          <w:b/>
          <w:bCs/>
        </w:rPr>
      </w:pPr>
      <w:r>
        <w:rPr>
          <w:b/>
          <w:bCs/>
        </w:rPr>
        <w:t>Pastor/Pastoral Leader Pulpit Messages</w:t>
      </w:r>
    </w:p>
    <w:p w14:paraId="55027D62" w14:textId="77777777" w:rsidR="00F30A63" w:rsidRDefault="00F30A63" w:rsidP="00F30A63">
      <w:pPr>
        <w:rPr>
          <w:b/>
          <w:bCs/>
        </w:rPr>
      </w:pPr>
      <w:r>
        <w:rPr>
          <w:b/>
          <w:bCs/>
        </w:rPr>
        <w:t xml:space="preserve">For Parishes Finishing with the </w:t>
      </w:r>
      <w:proofErr w:type="gramStart"/>
      <w:r>
        <w:rPr>
          <w:b/>
          <w:bCs/>
          <w:i/>
          <w:iCs/>
        </w:rPr>
        <w:t>one by One</w:t>
      </w:r>
      <w:proofErr w:type="gramEnd"/>
      <w:r>
        <w:rPr>
          <w:b/>
          <w:bCs/>
        </w:rPr>
        <w:t xml:space="preserve"> Campaign</w:t>
      </w:r>
    </w:p>
    <w:p w14:paraId="5B910B77" w14:textId="3134A1B8" w:rsidR="00F30A63" w:rsidRDefault="00F30A63" w:rsidP="00F30A63">
      <w:r>
        <w:t xml:space="preserve">My friends, I cannot thank you enough for the prayers and generous investment you and your families have provided to our parish’s </w:t>
      </w:r>
      <w:r>
        <w:rPr>
          <w:i/>
          <w:iCs/>
        </w:rPr>
        <w:t xml:space="preserve">one by One </w:t>
      </w:r>
      <w:r>
        <w:t>Campaign.  Through these efforts we have been able to make incredible strides towards preparing our parish for the future.  I am proud to announce that because of your support, we will be able to [MAJOR ITEM FROM CASE – resurface the parking lot, add a roof, etc.]</w:t>
      </w:r>
      <w:r w:rsidR="000F6D87">
        <w:t xml:space="preserve"> through the </w:t>
      </w:r>
      <w:proofErr w:type="gramStart"/>
      <w:r w:rsidR="000F6D87">
        <w:rPr>
          <w:i/>
          <w:iCs/>
        </w:rPr>
        <w:t>one by One</w:t>
      </w:r>
      <w:proofErr w:type="gramEnd"/>
      <w:r w:rsidR="000F6D87">
        <w:rPr>
          <w:i/>
          <w:iCs/>
        </w:rPr>
        <w:t xml:space="preserve"> </w:t>
      </w:r>
      <w:r w:rsidR="000F6D87">
        <w:t>campaign</w:t>
      </w:r>
      <w:r>
        <w:t xml:space="preserve">. Thank you! </w:t>
      </w:r>
    </w:p>
    <w:p w14:paraId="0F6FE3C9" w14:textId="088CB86B" w:rsidR="000F6D87" w:rsidRDefault="000F6D87" w:rsidP="00F30A63">
      <w:r>
        <w:t xml:space="preserve">Each week or month, you support our parish through your </w:t>
      </w:r>
      <w:r w:rsidR="00804D12">
        <w:t>stewardship</w:t>
      </w:r>
      <w:r>
        <w:t xml:space="preserve"> giving.  These gifts are so important because </w:t>
      </w:r>
      <w:r w:rsidR="00931C50">
        <w:t>they</w:t>
      </w:r>
      <w:r>
        <w:t xml:space="preserve"> fund our day-to-day operations and allow us to keep our doors open</w:t>
      </w:r>
      <w:r w:rsidR="00931C50">
        <w:t>, sharing</w:t>
      </w:r>
      <w:r>
        <w:t xml:space="preserve"> the word of God.  You also support the Bishop’s Appeal, which much like our parish offertory, funds the day-to-day operations of the Diocese.  </w:t>
      </w:r>
    </w:p>
    <w:p w14:paraId="6671BF87" w14:textId="54E8FA53" w:rsidR="00F30A63" w:rsidRDefault="00F30A63" w:rsidP="00F30A63">
      <w:r>
        <w:t xml:space="preserve">This year’s Bishop’s Appeal reminds me of the way that our parish family serves each other and our community – truly </w:t>
      </w:r>
      <w:r w:rsidR="00807A43">
        <w:t xml:space="preserve">we are </w:t>
      </w:r>
      <w:r w:rsidR="00807A43">
        <w:rPr>
          <w:i/>
          <w:iCs/>
        </w:rPr>
        <w:t>Sharing the Light of Christ</w:t>
      </w:r>
      <w:r>
        <w:rPr>
          <w:i/>
          <w:iCs/>
        </w:rPr>
        <w:t xml:space="preserve">.  </w:t>
      </w:r>
      <w:r>
        <w:t>Through these past few years when the need for services has been greater than ever, our parish has responded to God’s call to serve with extraordinary generosity.  I am asking for your help once again</w:t>
      </w:r>
      <w:r w:rsidR="000F6D87">
        <w:t xml:space="preserve"> when you receive </w:t>
      </w:r>
      <w:r w:rsidR="002F2DE3">
        <w:t>your</w:t>
      </w:r>
      <w:r w:rsidR="000F6D87">
        <w:t xml:space="preserve"> letter from Bishop Ricken next week</w:t>
      </w:r>
      <w:r>
        <w:t xml:space="preserve">.  </w:t>
      </w:r>
    </w:p>
    <w:p w14:paraId="34CD7C14" w14:textId="18D02FD2" w:rsidR="00F30A63" w:rsidRDefault="007C6CB3" w:rsidP="00F30A63">
      <w:r>
        <w:t>Please s</w:t>
      </w:r>
      <w:r w:rsidR="00F30A63">
        <w:t>tep out in faith with me and make a gift to the 202</w:t>
      </w:r>
      <w:r w:rsidR="00807A43">
        <w:t>3</w:t>
      </w:r>
      <w:r w:rsidR="00F30A63">
        <w:t xml:space="preserve"> Bishop’s Appeal.  We have a goal of [$Goal] and when we </w:t>
      </w:r>
      <w:proofErr w:type="gramStart"/>
      <w:r w:rsidR="00F30A63">
        <w:t>join together</w:t>
      </w:r>
      <w:proofErr w:type="gramEnd"/>
      <w:r w:rsidR="00F30A63">
        <w:t xml:space="preserve"> through God, we can do anything.  The Bishop’s Appeal is the largest source of funding for Catholic Charities, it funds faith formation programs and leadership training for folks right here at [PARISH NAME].  Your gift brings hope to people who desperately need it.  Thank you for your generosity today and always. God bless you!</w:t>
      </w:r>
    </w:p>
    <w:p w14:paraId="3578D5DE" w14:textId="77777777" w:rsidR="000F6D87" w:rsidRPr="00452563" w:rsidRDefault="000F6D87" w:rsidP="00F30A63"/>
    <w:p w14:paraId="4A1DE388" w14:textId="77777777" w:rsidR="00F30A63" w:rsidRDefault="00F30A63" w:rsidP="00F30A63">
      <w:pPr>
        <w:rPr>
          <w:b/>
          <w:bCs/>
        </w:rPr>
      </w:pPr>
    </w:p>
    <w:p w14:paraId="77AEB131" w14:textId="77777777" w:rsidR="00F30A63" w:rsidRDefault="00F30A63" w:rsidP="00F30A63">
      <w:pPr>
        <w:rPr>
          <w:b/>
          <w:bCs/>
        </w:rPr>
      </w:pPr>
      <w:r>
        <w:rPr>
          <w:b/>
          <w:bCs/>
        </w:rPr>
        <w:t xml:space="preserve">For Parishes Launching the </w:t>
      </w:r>
      <w:proofErr w:type="gramStart"/>
      <w:r>
        <w:rPr>
          <w:b/>
          <w:bCs/>
          <w:i/>
          <w:iCs/>
        </w:rPr>
        <w:t>one by One</w:t>
      </w:r>
      <w:proofErr w:type="gramEnd"/>
      <w:r>
        <w:rPr>
          <w:b/>
          <w:bCs/>
        </w:rPr>
        <w:t xml:space="preserve"> Campaign</w:t>
      </w:r>
    </w:p>
    <w:p w14:paraId="2505B9D1" w14:textId="70057318" w:rsidR="000F6D87" w:rsidRDefault="000F6D87" w:rsidP="000F6D87">
      <w:r>
        <w:t xml:space="preserve">My friends, each week or month, you support our parish through your offertory giving.  These gifts are so important because it funds our day-to-day operations and allows us to keep our doors open to share the word of God.  You also support the Bishop’s Appeal, which much like our parish offertory, funds the day-to-day operations of the Diocese.  </w:t>
      </w:r>
    </w:p>
    <w:p w14:paraId="77BE38DE" w14:textId="278BDC8D" w:rsidR="00F30A63" w:rsidRDefault="00F30A63" w:rsidP="00F30A63">
      <w:r>
        <w:t xml:space="preserve">This year’s annual Bishop’s Appeal reminds me of the way that our parish family serves each other and our community – truly </w:t>
      </w:r>
      <w:r w:rsidR="00807A43">
        <w:t xml:space="preserve">we are </w:t>
      </w:r>
      <w:r w:rsidR="00807A43">
        <w:rPr>
          <w:i/>
          <w:iCs/>
        </w:rPr>
        <w:t>Sharing the Light of Christ</w:t>
      </w:r>
      <w:r w:rsidR="00807A43">
        <w:t xml:space="preserve"> with those we meet</w:t>
      </w:r>
      <w:r>
        <w:rPr>
          <w:i/>
          <w:iCs/>
        </w:rPr>
        <w:t xml:space="preserve">.  </w:t>
      </w:r>
      <w:r>
        <w:t xml:space="preserve">Through these past few years when the need for services has been greater than ever, our parish has responded to God’s call to serve with extraordinary generosity.  I am asking for your help once again.  </w:t>
      </w:r>
    </w:p>
    <w:p w14:paraId="1463B00C" w14:textId="7C8DB1DF" w:rsidR="000F6D87" w:rsidRDefault="00F30A63" w:rsidP="00F30A63">
      <w:r>
        <w:lastRenderedPageBreak/>
        <w:t xml:space="preserve">The Bishop’s Appeal brings the face of Jesus to </w:t>
      </w:r>
      <w:r w:rsidR="00804D12">
        <w:t>hundreds of thousands of</w:t>
      </w:r>
      <w:r>
        <w:t xml:space="preserve"> people in our diocese every year.  It is the largest source of funding for Catholic Charities, it funds faith formation programs and leadership training for folks right here at [PARISH NAME].  Your gift brings hope to people who desperately need it.</w:t>
      </w:r>
    </w:p>
    <w:p w14:paraId="57988BFE" w14:textId="48059574" w:rsidR="00F30A63" w:rsidRPr="007C6CB3" w:rsidRDefault="000F6D87" w:rsidP="00F30A63">
      <w:r>
        <w:t xml:space="preserve">You may have heard about the upcoming </w:t>
      </w:r>
      <w:r>
        <w:rPr>
          <w:i/>
          <w:iCs/>
        </w:rPr>
        <w:t xml:space="preserve">one by One </w:t>
      </w:r>
      <w:r>
        <w:t xml:space="preserve">Campaign that [PARISH NAME] is conducting in </w:t>
      </w:r>
      <w:r w:rsidR="002F2DE3">
        <w:t xml:space="preserve">the </w:t>
      </w:r>
      <w:r>
        <w:t xml:space="preserve">coming months with the Catholic Foundation.  This campaign </w:t>
      </w:r>
      <w:r w:rsidRPr="00D85F5F">
        <w:t xml:space="preserve">is an investment in </w:t>
      </w:r>
      <w:r>
        <w:t xml:space="preserve">the future of </w:t>
      </w:r>
      <w:r w:rsidRPr="00D85F5F">
        <w:t>our parish and the Church that will bear fruit for years to come.</w:t>
      </w:r>
      <w:r>
        <w:t xml:space="preserve">  I as</w:t>
      </w:r>
      <w:r w:rsidR="002F2DE3">
        <w:t>k</w:t>
      </w:r>
      <w:r>
        <w:t xml:space="preserve"> that you pray</w:t>
      </w:r>
      <w:r w:rsidR="007C6CB3">
        <w:t xml:space="preserve"> for the success of this campaign and when invited, please prayerfully consider making a pledge.</w:t>
      </w:r>
      <w:r>
        <w:t xml:space="preserve"> </w:t>
      </w:r>
      <w:r w:rsidR="007C6CB3">
        <w:t>P</w:t>
      </w:r>
      <w:r>
        <w:t>lease know that this campaign is above and beyond what you give to the parish through your stewardship and your support of the Bishop’s Appeal.</w:t>
      </w:r>
      <w:r w:rsidR="007C6CB3">
        <w:t xml:space="preserve">  </w:t>
      </w:r>
      <w:r w:rsidR="00F30A63">
        <w:t>Thank you for your generosity today and always. God bless you!</w:t>
      </w:r>
    </w:p>
    <w:p w14:paraId="31C43F16" w14:textId="77777777" w:rsidR="007008CC" w:rsidRPr="007008CC" w:rsidRDefault="007008CC" w:rsidP="007008CC">
      <w:pPr>
        <w:rPr>
          <w:b/>
          <w:bCs/>
        </w:rPr>
      </w:pPr>
    </w:p>
    <w:sectPr w:rsidR="007008CC" w:rsidRPr="007008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F24D" w14:textId="77777777" w:rsidR="007008CC" w:rsidRDefault="007008CC" w:rsidP="007008CC">
      <w:pPr>
        <w:spacing w:after="0" w:line="240" w:lineRule="auto"/>
      </w:pPr>
      <w:r>
        <w:separator/>
      </w:r>
    </w:p>
  </w:endnote>
  <w:endnote w:type="continuationSeparator" w:id="0">
    <w:p w14:paraId="7A6D2545" w14:textId="77777777" w:rsidR="007008CC" w:rsidRDefault="007008CC" w:rsidP="0070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62C4" w14:textId="77777777" w:rsidR="007008CC" w:rsidRDefault="007008CC" w:rsidP="007008CC">
      <w:pPr>
        <w:spacing w:after="0" w:line="240" w:lineRule="auto"/>
      </w:pPr>
      <w:r>
        <w:separator/>
      </w:r>
    </w:p>
  </w:footnote>
  <w:footnote w:type="continuationSeparator" w:id="0">
    <w:p w14:paraId="4ADBEDE9" w14:textId="77777777" w:rsidR="007008CC" w:rsidRDefault="007008CC" w:rsidP="0070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CED9" w14:textId="0A072A0D" w:rsidR="007008CC" w:rsidRDefault="007008CC" w:rsidP="007C6CB3">
    <w:pPr>
      <w:pStyle w:val="Header"/>
      <w:jc w:val="center"/>
    </w:pPr>
    <w:r>
      <w:rPr>
        <w:noProof/>
      </w:rPr>
      <w:drawing>
        <wp:inline distT="0" distB="0" distL="0" distR="0" wp14:anchorId="063EDEB9" wp14:editId="2239AAB5">
          <wp:extent cx="2071573" cy="1500326"/>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83506" cy="1508969"/>
                  </a:xfrm>
                  <a:prstGeom prst="rect">
                    <a:avLst/>
                  </a:prstGeom>
                </pic:spPr>
              </pic:pic>
            </a:graphicData>
          </a:graphic>
        </wp:inline>
      </w:drawing>
    </w:r>
  </w:p>
  <w:p w14:paraId="35BBBAA1" w14:textId="77777777" w:rsidR="007008CC" w:rsidRDefault="0070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968E1"/>
    <w:multiLevelType w:val="hybridMultilevel"/>
    <w:tmpl w:val="ADF0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29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CC"/>
    <w:rsid w:val="000F6D87"/>
    <w:rsid w:val="002F2DE3"/>
    <w:rsid w:val="003C3A46"/>
    <w:rsid w:val="00452563"/>
    <w:rsid w:val="004E4DC6"/>
    <w:rsid w:val="00566375"/>
    <w:rsid w:val="0062032D"/>
    <w:rsid w:val="007008CC"/>
    <w:rsid w:val="00705D66"/>
    <w:rsid w:val="007C6CB3"/>
    <w:rsid w:val="00804D12"/>
    <w:rsid w:val="00807A43"/>
    <w:rsid w:val="00931C50"/>
    <w:rsid w:val="00C9767A"/>
    <w:rsid w:val="00D85F5F"/>
    <w:rsid w:val="00F3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A4D0"/>
  <w15:chartTrackingRefBased/>
  <w15:docId w15:val="{F7918238-8CF5-4BB9-9868-9027E6C2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8CC"/>
  </w:style>
  <w:style w:type="paragraph" w:styleId="Footer">
    <w:name w:val="footer"/>
    <w:basedOn w:val="Normal"/>
    <w:link w:val="FooterChar"/>
    <w:uiPriority w:val="99"/>
    <w:unhideWhenUsed/>
    <w:rsid w:val="00700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8CC"/>
  </w:style>
  <w:style w:type="paragraph" w:styleId="ListParagraph">
    <w:name w:val="List Paragraph"/>
    <w:basedOn w:val="Normal"/>
    <w:uiPriority w:val="34"/>
    <w:qFormat/>
    <w:rsid w:val="00700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Adler</dc:creator>
  <cp:keywords/>
  <dc:description/>
  <cp:lastModifiedBy>Teresa Adler</cp:lastModifiedBy>
  <cp:revision>2</cp:revision>
  <dcterms:created xsi:type="dcterms:W3CDTF">2023-01-05T18:44:00Z</dcterms:created>
  <dcterms:modified xsi:type="dcterms:W3CDTF">2023-01-05T18:44:00Z</dcterms:modified>
</cp:coreProperties>
</file>