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0157" w:rsidRDefault="00543D2E" w:rsidP="002D610C">
      <w:pPr>
        <w:ind w:firstLine="432"/>
        <w:rPr>
          <w:rFonts w:ascii="Arial" w:hAnsi="Arial" w:cs="Arial"/>
          <w:snapToGrid w:val="0"/>
          <w:color w:val="000000"/>
        </w:rPr>
      </w:pPr>
      <w:r>
        <w:rPr>
          <w:noProof/>
        </w:rPr>
        <w:drawing>
          <wp:inline distT="0" distB="0" distL="0" distR="0" wp14:anchorId="40889D1A" wp14:editId="53FFC2BD">
            <wp:extent cx="1905000" cy="906780"/>
            <wp:effectExtent l="0" t="0" r="0" b="7620"/>
            <wp:docPr id="1" name="Picture 1"/>
            <wp:cNvGraphicFramePr/>
            <a:graphic xmlns:a="http://schemas.openxmlformats.org/drawingml/2006/main">
              <a:graphicData uri="http://schemas.openxmlformats.org/drawingml/2006/picture">
                <pic:pic xmlns:pic="http://schemas.openxmlformats.org/drawingml/2006/picture">
                  <pic:nvPicPr>
                    <pic:cNvPr id="2" name="Picture 1"/>
                    <pic:cNvPicPr/>
                  </pic:nvPicPr>
                  <pic:blipFill>
                    <a:blip r:embed="rId7" cstate="print">
                      <a:extLst>
                        <a:ext uri="{28A0092B-C50C-407E-A947-70E740481C1C}">
                          <a14:useLocalDpi xmlns:a14="http://schemas.microsoft.com/office/drawing/2010/main" val="0"/>
                        </a:ext>
                      </a:extLst>
                    </a:blip>
                    <a:stretch>
                      <a:fillRect/>
                    </a:stretch>
                  </pic:blipFill>
                  <pic:spPr>
                    <a:xfrm>
                      <a:off x="0" y="0"/>
                      <a:ext cx="1905000" cy="906780"/>
                    </a:xfrm>
                    <a:prstGeom prst="rect">
                      <a:avLst/>
                    </a:prstGeom>
                  </pic:spPr>
                </pic:pic>
              </a:graphicData>
            </a:graphic>
          </wp:inline>
        </w:drawing>
      </w:r>
      <w:r w:rsidR="002D610C">
        <w:rPr>
          <w:rFonts w:ascii="Arial" w:hAnsi="Arial" w:cs="Arial"/>
          <w:snapToGrid w:val="0"/>
          <w:color w:val="000000"/>
        </w:rPr>
        <w:t xml:space="preserve">             </w:t>
      </w:r>
    </w:p>
    <w:p w:rsidR="00243862" w:rsidRDefault="00243862" w:rsidP="00A97CA9">
      <w:pPr>
        <w:ind w:firstLine="720"/>
        <w:jc w:val="center"/>
        <w:rPr>
          <w:rFonts w:ascii="Arial" w:hAnsi="Arial" w:cs="Arial"/>
          <w:b/>
          <w:bCs/>
          <w:snapToGrid w:val="0"/>
          <w:color w:val="000000"/>
        </w:rPr>
      </w:pPr>
    </w:p>
    <w:p w:rsidR="007F364E" w:rsidRPr="006E0CA4" w:rsidRDefault="007F364E" w:rsidP="004055F1">
      <w:pPr>
        <w:rPr>
          <w:snapToGrid w:val="0"/>
          <w:color w:val="000000"/>
        </w:rPr>
      </w:pPr>
      <w:r w:rsidRPr="006E0CA4">
        <w:rPr>
          <w:snapToGrid w:val="0"/>
          <w:color w:val="000000"/>
        </w:rPr>
        <w:t>Dear Pastors, Pastoral Leaders, Parish Administrators,</w:t>
      </w:r>
    </w:p>
    <w:p w:rsidR="00AF3CD0" w:rsidRDefault="00AF3CD0" w:rsidP="007F364E">
      <w:pPr>
        <w:ind w:right="-72"/>
        <w:rPr>
          <w:rFonts w:eastAsiaTheme="minorHAnsi"/>
          <w:color w:val="000000" w:themeColor="text1"/>
        </w:rPr>
      </w:pPr>
    </w:p>
    <w:p w:rsidR="007F364E" w:rsidRDefault="003D4EB3" w:rsidP="007F364E">
      <w:pPr>
        <w:ind w:right="-72"/>
        <w:rPr>
          <w:rFonts w:eastAsiaTheme="minorHAnsi"/>
          <w:color w:val="000000" w:themeColor="text1"/>
        </w:rPr>
      </w:pPr>
      <w:r>
        <w:rPr>
          <w:rFonts w:eastAsiaTheme="minorHAnsi"/>
          <w:color w:val="000000" w:themeColor="text1"/>
        </w:rPr>
        <w:t>This Lent, w</w:t>
      </w:r>
      <w:r w:rsidR="002F3CDE">
        <w:rPr>
          <w:rFonts w:eastAsiaTheme="minorHAnsi"/>
          <w:color w:val="000000" w:themeColor="text1"/>
        </w:rPr>
        <w:t>e are called forth from the desert to encounter resurrection. Bolstered by faith, Jesus showed courage when confronted by fear.  He did not waver in reaching out to those most in need.  We are called to do the same, trust that our lives can be ones of fearless encounter</w:t>
      </w:r>
      <w:r w:rsidR="00CB2931">
        <w:rPr>
          <w:rFonts w:eastAsiaTheme="minorHAnsi"/>
          <w:color w:val="000000" w:themeColor="text1"/>
        </w:rPr>
        <w:t xml:space="preserve">; </w:t>
      </w:r>
      <w:r w:rsidR="002F3CDE">
        <w:rPr>
          <w:rFonts w:eastAsiaTheme="minorHAnsi"/>
          <w:color w:val="000000" w:themeColor="text1"/>
        </w:rPr>
        <w:t>pointing to the hope of the Resur</w:t>
      </w:r>
      <w:r w:rsidR="00340FB1">
        <w:rPr>
          <w:rFonts w:eastAsiaTheme="minorHAnsi"/>
          <w:color w:val="000000" w:themeColor="text1"/>
        </w:rPr>
        <w:t>r</w:t>
      </w:r>
      <w:r w:rsidR="002F3CDE">
        <w:rPr>
          <w:rFonts w:eastAsiaTheme="minorHAnsi"/>
          <w:color w:val="000000" w:themeColor="text1"/>
        </w:rPr>
        <w:t xml:space="preserve">ection.  Lent gives us the opportunity to encounter Christ in the desert.  </w:t>
      </w:r>
    </w:p>
    <w:p w:rsidR="00340FB1" w:rsidRDefault="00340FB1" w:rsidP="007F364E">
      <w:pPr>
        <w:ind w:right="-72"/>
        <w:rPr>
          <w:rFonts w:eastAsiaTheme="minorHAnsi"/>
          <w:color w:val="000000" w:themeColor="text1"/>
        </w:rPr>
      </w:pPr>
    </w:p>
    <w:p w:rsidR="00340FB1" w:rsidRDefault="00340FB1" w:rsidP="007F364E">
      <w:pPr>
        <w:ind w:right="-72"/>
        <w:rPr>
          <w:rFonts w:eastAsiaTheme="minorHAnsi"/>
          <w:color w:val="000000" w:themeColor="text1"/>
        </w:rPr>
      </w:pPr>
      <w:r>
        <w:rPr>
          <w:rFonts w:eastAsiaTheme="minorHAnsi"/>
          <w:color w:val="000000" w:themeColor="text1"/>
        </w:rPr>
        <w:t>Each day during Lent, we have the opportunity to be inspired by the stories of communities from around the world, to set aside a little of ourselves to make room for a stranger.  It is our Gospel call to stand with courage, bringing hope of the Resurrection to a world often beset by hop</w:t>
      </w:r>
      <w:r w:rsidR="00CB2931">
        <w:rPr>
          <w:rFonts w:eastAsiaTheme="minorHAnsi"/>
          <w:color w:val="000000" w:themeColor="text1"/>
        </w:rPr>
        <w:t>e</w:t>
      </w:r>
      <w:r>
        <w:rPr>
          <w:rFonts w:eastAsiaTheme="minorHAnsi"/>
          <w:color w:val="000000" w:themeColor="text1"/>
        </w:rPr>
        <w:t>lessness.</w:t>
      </w:r>
    </w:p>
    <w:p w:rsidR="00340FB1" w:rsidRDefault="00340FB1" w:rsidP="007F364E">
      <w:pPr>
        <w:ind w:right="-72"/>
        <w:rPr>
          <w:rFonts w:eastAsiaTheme="minorHAnsi"/>
          <w:color w:val="000000" w:themeColor="text1"/>
        </w:rPr>
      </w:pPr>
    </w:p>
    <w:p w:rsidR="009B2184" w:rsidRDefault="00340FB1" w:rsidP="009B2184">
      <w:pPr>
        <w:ind w:right="-72"/>
        <w:rPr>
          <w:rFonts w:eastAsiaTheme="minorHAnsi"/>
          <w:color w:val="000000" w:themeColor="text1"/>
        </w:rPr>
      </w:pPr>
      <w:r>
        <w:rPr>
          <w:rFonts w:eastAsiaTheme="minorHAnsi"/>
          <w:color w:val="000000" w:themeColor="text1"/>
        </w:rPr>
        <w:t>We can encounter the needs of the world through prayer, a commitment to fast, and a readiness to give alms.</w:t>
      </w:r>
      <w:r w:rsidR="00CB2931">
        <w:rPr>
          <w:rFonts w:eastAsiaTheme="minorHAnsi"/>
          <w:color w:val="000000" w:themeColor="text1"/>
        </w:rPr>
        <w:t xml:space="preserve">  </w:t>
      </w:r>
      <w:r w:rsidR="009B2184" w:rsidRPr="007A218A">
        <w:rPr>
          <w:rFonts w:eastAsiaTheme="minorHAnsi"/>
          <w:color w:val="000000" w:themeColor="text1"/>
        </w:rPr>
        <w:t>To serve</w:t>
      </w:r>
      <w:r w:rsidR="003D4EB3">
        <w:rPr>
          <w:rFonts w:eastAsiaTheme="minorHAnsi"/>
          <w:color w:val="000000" w:themeColor="text1"/>
        </w:rPr>
        <w:t xml:space="preserve"> </w:t>
      </w:r>
      <w:r w:rsidR="0062441F">
        <w:rPr>
          <w:rFonts w:eastAsiaTheme="minorHAnsi"/>
          <w:color w:val="000000" w:themeColor="text1"/>
        </w:rPr>
        <w:t xml:space="preserve">as a guide for </w:t>
      </w:r>
      <w:r w:rsidR="009B2184" w:rsidRPr="007A218A">
        <w:rPr>
          <w:rFonts w:eastAsiaTheme="minorHAnsi"/>
          <w:color w:val="000000" w:themeColor="text1"/>
        </w:rPr>
        <w:t xml:space="preserve">reflection, I invite you to </w:t>
      </w:r>
      <w:r w:rsidR="0062441F">
        <w:rPr>
          <w:rFonts w:eastAsiaTheme="minorHAnsi"/>
          <w:color w:val="000000" w:themeColor="text1"/>
        </w:rPr>
        <w:t>check out both</w:t>
      </w:r>
      <w:r w:rsidR="009B2184" w:rsidRPr="007A218A">
        <w:rPr>
          <w:rFonts w:eastAsiaTheme="minorHAnsi"/>
          <w:color w:val="000000" w:themeColor="text1"/>
        </w:rPr>
        <w:t xml:space="preserve"> CRS Rice Bowl </w:t>
      </w:r>
      <w:r w:rsidR="009B2184">
        <w:rPr>
          <w:rFonts w:eastAsiaTheme="minorHAnsi"/>
          <w:color w:val="000000" w:themeColor="text1"/>
        </w:rPr>
        <w:t xml:space="preserve">resources </w:t>
      </w:r>
      <w:r w:rsidR="009B2184" w:rsidRPr="006E0CA4">
        <w:rPr>
          <w:rFonts w:eastAsiaTheme="minorHAnsi"/>
          <w:color w:val="000000" w:themeColor="text1"/>
        </w:rPr>
        <w:t xml:space="preserve">and </w:t>
      </w:r>
      <w:r w:rsidR="009B2184">
        <w:rPr>
          <w:rFonts w:eastAsiaTheme="minorHAnsi"/>
          <w:color w:val="000000" w:themeColor="text1"/>
        </w:rPr>
        <w:t xml:space="preserve">the </w:t>
      </w:r>
      <w:r w:rsidR="009B2184" w:rsidRPr="006E0CA4">
        <w:rPr>
          <w:rFonts w:eastAsiaTheme="minorHAnsi"/>
          <w:color w:val="000000" w:themeColor="text1"/>
        </w:rPr>
        <w:t>World Mission Services Project booklet</w:t>
      </w:r>
      <w:r w:rsidR="009B2184">
        <w:rPr>
          <w:rFonts w:eastAsiaTheme="minorHAnsi"/>
          <w:color w:val="000000" w:themeColor="text1"/>
        </w:rPr>
        <w:t xml:space="preserve"> </w:t>
      </w:r>
      <w:r w:rsidR="009B2184" w:rsidRPr="007A218A">
        <w:rPr>
          <w:rFonts w:eastAsiaTheme="minorHAnsi"/>
          <w:color w:val="000000" w:themeColor="text1"/>
        </w:rPr>
        <w:t>this Lent.</w:t>
      </w:r>
      <w:r w:rsidR="00707CEC">
        <w:rPr>
          <w:rFonts w:eastAsiaTheme="minorHAnsi"/>
          <w:color w:val="000000" w:themeColor="text1"/>
        </w:rPr>
        <w:t xml:space="preserve">  Please share these resources with your families, teachers and students.</w:t>
      </w:r>
    </w:p>
    <w:p w:rsidR="00AF3CD0" w:rsidRPr="007A218A" w:rsidRDefault="00AF3CD0" w:rsidP="007F364E"/>
    <w:p w:rsidR="00831152" w:rsidRPr="006E0CA4" w:rsidRDefault="00301CF0" w:rsidP="00301CF0">
      <w:pPr>
        <w:rPr>
          <w:snapToGrid w:val="0"/>
          <w:color w:val="000000"/>
        </w:rPr>
      </w:pPr>
      <w:r w:rsidRPr="006E0CA4">
        <w:rPr>
          <w:b/>
          <w:i/>
          <w:snapToGrid w:val="0"/>
          <w:color w:val="000000"/>
          <w:u w:val="single"/>
        </w:rPr>
        <w:t xml:space="preserve"> </w:t>
      </w:r>
      <w:r w:rsidR="007F364E" w:rsidRPr="006E0CA4">
        <w:rPr>
          <w:b/>
          <w:i/>
          <w:snapToGrid w:val="0"/>
          <w:color w:val="000000"/>
          <w:u w:val="single"/>
        </w:rPr>
        <w:t xml:space="preserve">CRS </w:t>
      </w:r>
      <w:r w:rsidRPr="006E0CA4">
        <w:rPr>
          <w:b/>
          <w:i/>
          <w:snapToGrid w:val="0"/>
          <w:color w:val="000000"/>
          <w:u w:val="single"/>
        </w:rPr>
        <w:t xml:space="preserve">Rice Bowl </w:t>
      </w:r>
      <w:r w:rsidR="00E4127D" w:rsidRPr="006E0CA4">
        <w:rPr>
          <w:snapToGrid w:val="0"/>
          <w:color w:val="000000"/>
        </w:rPr>
        <w:t xml:space="preserve"> </w:t>
      </w:r>
    </w:p>
    <w:p w:rsidR="002F04F7" w:rsidRDefault="00534494" w:rsidP="00FC5848">
      <w:pPr>
        <w:rPr>
          <w:snapToGrid w:val="0"/>
          <w:color w:val="000000"/>
        </w:rPr>
      </w:pPr>
      <w:r w:rsidRPr="006E0CA4">
        <w:rPr>
          <w:snapToGrid w:val="0"/>
          <w:color w:val="000000"/>
        </w:rPr>
        <w:t>CRS Rice Bowl is Catholic Relief Services Lenten program for families and faith communities in the United S</w:t>
      </w:r>
      <w:r w:rsidR="0062441F">
        <w:rPr>
          <w:snapToGrid w:val="0"/>
          <w:color w:val="000000"/>
        </w:rPr>
        <w:t>t</w:t>
      </w:r>
      <w:r w:rsidRPr="006E0CA4">
        <w:rPr>
          <w:snapToGrid w:val="0"/>
          <w:color w:val="000000"/>
        </w:rPr>
        <w:t xml:space="preserve">ates who want to put their faith into action.  </w:t>
      </w:r>
    </w:p>
    <w:p w:rsidR="002F04F7" w:rsidRDefault="002F04F7" w:rsidP="00FC5848">
      <w:pPr>
        <w:rPr>
          <w:snapToGrid w:val="0"/>
          <w:color w:val="000000"/>
        </w:rPr>
      </w:pPr>
    </w:p>
    <w:p w:rsidR="00067BF4" w:rsidRPr="006E0CA4" w:rsidRDefault="00CD126E" w:rsidP="00FC5848">
      <w:pPr>
        <w:rPr>
          <w:snapToGrid w:val="0"/>
          <w:color w:val="000000"/>
        </w:rPr>
      </w:pPr>
      <w:r w:rsidRPr="006E0CA4">
        <w:rPr>
          <w:snapToGrid w:val="0"/>
          <w:color w:val="000000"/>
        </w:rPr>
        <w:t>Journey t</w:t>
      </w:r>
      <w:r w:rsidR="00534494" w:rsidRPr="006E0CA4">
        <w:rPr>
          <w:snapToGrid w:val="0"/>
          <w:color w:val="000000"/>
        </w:rPr>
        <w:t>hrough the 40 days of Lent</w:t>
      </w:r>
      <w:r w:rsidR="00543D2E" w:rsidRPr="006E0CA4">
        <w:rPr>
          <w:snapToGrid w:val="0"/>
          <w:color w:val="000000"/>
        </w:rPr>
        <w:t xml:space="preserve"> with a collection of </w:t>
      </w:r>
      <w:r w:rsidR="002F04F7">
        <w:rPr>
          <w:snapToGrid w:val="0"/>
          <w:color w:val="000000"/>
        </w:rPr>
        <w:t>free resources</w:t>
      </w:r>
      <w:r w:rsidR="0062441F">
        <w:rPr>
          <w:snapToGrid w:val="0"/>
          <w:color w:val="000000"/>
        </w:rPr>
        <w:t xml:space="preserve"> such as</w:t>
      </w:r>
      <w:r w:rsidR="00CC671A">
        <w:rPr>
          <w:snapToGrid w:val="0"/>
          <w:color w:val="000000"/>
        </w:rPr>
        <w:t xml:space="preserve">; </w:t>
      </w:r>
      <w:r w:rsidR="0062441F">
        <w:rPr>
          <w:snapToGrid w:val="0"/>
          <w:color w:val="000000"/>
        </w:rPr>
        <w:t xml:space="preserve">daily reflections; </w:t>
      </w:r>
      <w:r w:rsidR="00CC671A">
        <w:rPr>
          <w:snapToGrid w:val="0"/>
          <w:color w:val="000000"/>
        </w:rPr>
        <w:t>prayer intentions; posters; simple meatless recipes; Lenten calendars;</w:t>
      </w:r>
      <w:r w:rsidR="002F04F7">
        <w:rPr>
          <w:snapToGrid w:val="0"/>
          <w:color w:val="000000"/>
        </w:rPr>
        <w:t xml:space="preserve"> </w:t>
      </w:r>
      <w:r w:rsidR="00CC671A">
        <w:rPr>
          <w:snapToGrid w:val="0"/>
          <w:color w:val="000000"/>
        </w:rPr>
        <w:t xml:space="preserve">stations of the cross; digital retreats; </w:t>
      </w:r>
      <w:r w:rsidR="002F04F7">
        <w:rPr>
          <w:snapToGrid w:val="0"/>
          <w:color w:val="000000"/>
        </w:rPr>
        <w:t>weekly bulletin or pulpit announcements.</w:t>
      </w:r>
    </w:p>
    <w:p w:rsidR="00067BF4" w:rsidRPr="006E0CA4" w:rsidRDefault="00067BF4" w:rsidP="00FC5848">
      <w:pPr>
        <w:rPr>
          <w:snapToGrid w:val="0"/>
          <w:color w:val="000000"/>
        </w:rPr>
      </w:pPr>
    </w:p>
    <w:p w:rsidR="00E01424" w:rsidRDefault="00E01424" w:rsidP="00E01424">
      <w:r w:rsidRPr="007A218A">
        <w:t xml:space="preserve">These materials are available in both English and Spanish and are free of charge. </w:t>
      </w:r>
      <w:r w:rsidR="007F02F7">
        <w:rPr>
          <w:snapToGrid w:val="0"/>
          <w:color w:val="000000"/>
        </w:rPr>
        <w:t xml:space="preserve">CRS </w:t>
      </w:r>
      <w:r w:rsidR="000E0414">
        <w:rPr>
          <w:snapToGrid w:val="0"/>
          <w:color w:val="000000"/>
        </w:rPr>
        <w:t xml:space="preserve">rice bowls and </w:t>
      </w:r>
      <w:r w:rsidR="007F02F7">
        <w:rPr>
          <w:snapToGrid w:val="0"/>
          <w:color w:val="000000"/>
        </w:rPr>
        <w:t xml:space="preserve">resources can be </w:t>
      </w:r>
      <w:r w:rsidR="00CC671A">
        <w:rPr>
          <w:snapToGrid w:val="0"/>
          <w:color w:val="000000"/>
        </w:rPr>
        <w:t xml:space="preserve">ordered online at </w:t>
      </w:r>
      <w:hyperlink r:id="rId8" w:history="1">
        <w:r w:rsidR="00CC671A" w:rsidRPr="0096327E">
          <w:rPr>
            <w:rStyle w:val="Hyperlink"/>
            <w:snapToGrid w:val="0"/>
          </w:rPr>
          <w:t>www.crsricebowl.org/order</w:t>
        </w:r>
      </w:hyperlink>
      <w:r w:rsidR="00CC671A">
        <w:rPr>
          <w:snapToGrid w:val="0"/>
          <w:color w:val="000000"/>
        </w:rPr>
        <w:t xml:space="preserve">  and </w:t>
      </w:r>
      <w:r w:rsidR="007F02F7">
        <w:rPr>
          <w:snapToGrid w:val="0"/>
          <w:color w:val="000000"/>
        </w:rPr>
        <w:t>at</w:t>
      </w:r>
      <w:r w:rsidR="00CC671A">
        <w:t xml:space="preserve"> </w:t>
      </w:r>
      <w:hyperlink r:id="rId9" w:history="1">
        <w:r w:rsidR="00CC671A" w:rsidRPr="0096327E">
          <w:rPr>
            <w:rStyle w:val="Hyperlink"/>
          </w:rPr>
          <w:t>www.crsricebowl.org</w:t>
        </w:r>
      </w:hyperlink>
    </w:p>
    <w:p w:rsidR="00CC671A" w:rsidRDefault="00CC671A" w:rsidP="00E01424"/>
    <w:p w:rsidR="00F11A64" w:rsidRPr="006E0CA4" w:rsidRDefault="00067BF4" w:rsidP="00F0256F">
      <w:pPr>
        <w:rPr>
          <w:snapToGrid w:val="0"/>
          <w:color w:val="000000"/>
        </w:rPr>
      </w:pPr>
      <w:r w:rsidRPr="006E0CA4">
        <w:rPr>
          <w:b/>
          <w:i/>
          <w:snapToGrid w:val="0"/>
          <w:color w:val="000000"/>
          <w:u w:val="single"/>
        </w:rPr>
        <w:t xml:space="preserve">World Mission Services </w:t>
      </w:r>
      <w:r w:rsidR="004C543F" w:rsidRPr="006E0CA4">
        <w:rPr>
          <w:b/>
          <w:i/>
          <w:snapToGrid w:val="0"/>
          <w:color w:val="000000"/>
          <w:u w:val="single"/>
        </w:rPr>
        <w:t>Projects Booklet</w:t>
      </w:r>
      <w:r w:rsidR="004C543F" w:rsidRPr="00A66AD1">
        <w:rPr>
          <w:b/>
          <w:snapToGrid w:val="0"/>
          <w:color w:val="000000"/>
          <w:u w:val="single"/>
        </w:rPr>
        <w:t xml:space="preserve"> </w:t>
      </w:r>
      <w:r w:rsidR="00A66AD1" w:rsidRPr="00A66AD1">
        <w:rPr>
          <w:b/>
          <w:snapToGrid w:val="0"/>
          <w:color w:val="000000"/>
          <w:u w:val="single"/>
        </w:rPr>
        <w:t>2019-2021</w:t>
      </w:r>
    </w:p>
    <w:p w:rsidR="00623FD6" w:rsidRPr="006E0CA4" w:rsidRDefault="00A90DFF" w:rsidP="00F0256F">
      <w:pPr>
        <w:rPr>
          <w:snapToGrid w:val="0"/>
          <w:color w:val="000000"/>
        </w:rPr>
      </w:pPr>
      <w:r w:rsidRPr="006E0CA4">
        <w:rPr>
          <w:snapToGrid w:val="0"/>
          <w:color w:val="000000"/>
        </w:rPr>
        <w:t xml:space="preserve">The Projects </w:t>
      </w:r>
      <w:r w:rsidR="00067BF4" w:rsidRPr="006E0CA4">
        <w:rPr>
          <w:snapToGrid w:val="0"/>
          <w:color w:val="000000"/>
        </w:rPr>
        <w:t>b</w:t>
      </w:r>
      <w:r w:rsidR="00A66AD1">
        <w:rPr>
          <w:snapToGrid w:val="0"/>
          <w:color w:val="000000"/>
        </w:rPr>
        <w:t>ooklet consists of 22</w:t>
      </w:r>
      <w:r w:rsidRPr="006E0CA4">
        <w:rPr>
          <w:snapToGrid w:val="0"/>
          <w:color w:val="000000"/>
        </w:rPr>
        <w:t xml:space="preserve"> short term mission projects</w:t>
      </w:r>
      <w:r w:rsidR="0064713E" w:rsidRPr="006E0CA4">
        <w:rPr>
          <w:snapToGrid w:val="0"/>
          <w:color w:val="000000"/>
        </w:rPr>
        <w:t xml:space="preserve">.  </w:t>
      </w:r>
      <w:r w:rsidR="00A66AD1">
        <w:rPr>
          <w:snapToGrid w:val="0"/>
          <w:color w:val="000000"/>
        </w:rPr>
        <w:t xml:space="preserve">100 % of financial contributions to these projects go directly to the project.  </w:t>
      </w:r>
      <w:r w:rsidR="0064713E" w:rsidRPr="006E0CA4">
        <w:rPr>
          <w:snapToGrid w:val="0"/>
          <w:color w:val="000000"/>
        </w:rPr>
        <w:t>Support a mission project and experience the n</w:t>
      </w:r>
      <w:r w:rsidR="00E01424">
        <w:rPr>
          <w:snapToGrid w:val="0"/>
          <w:color w:val="000000"/>
        </w:rPr>
        <w:t xml:space="preserve">eeds of the global Church.  You can </w:t>
      </w:r>
      <w:r w:rsidR="0064713E" w:rsidRPr="006E0CA4">
        <w:rPr>
          <w:snapToGrid w:val="0"/>
          <w:color w:val="000000"/>
        </w:rPr>
        <w:t xml:space="preserve">be the hands of </w:t>
      </w:r>
      <w:r w:rsidR="000E0414">
        <w:rPr>
          <w:snapToGrid w:val="0"/>
          <w:color w:val="000000"/>
        </w:rPr>
        <w:t>Jesus</w:t>
      </w:r>
      <w:r w:rsidR="00E01424">
        <w:rPr>
          <w:snapToGrid w:val="0"/>
          <w:color w:val="000000"/>
        </w:rPr>
        <w:t xml:space="preserve"> </w:t>
      </w:r>
      <w:r w:rsidR="000E0414">
        <w:rPr>
          <w:snapToGrid w:val="0"/>
          <w:color w:val="000000"/>
        </w:rPr>
        <w:t>through</w:t>
      </w:r>
      <w:r w:rsidR="00E01424">
        <w:rPr>
          <w:snapToGrid w:val="0"/>
          <w:color w:val="000000"/>
        </w:rPr>
        <w:t xml:space="preserve"> these projects</w:t>
      </w:r>
      <w:r w:rsidR="0064713E" w:rsidRPr="006E0CA4">
        <w:rPr>
          <w:snapToGrid w:val="0"/>
          <w:color w:val="000000"/>
        </w:rPr>
        <w:t>.</w:t>
      </w:r>
      <w:r w:rsidR="0035133E" w:rsidRPr="006E0CA4">
        <w:rPr>
          <w:snapToGrid w:val="0"/>
          <w:color w:val="000000"/>
        </w:rPr>
        <w:t xml:space="preserve"> </w:t>
      </w:r>
      <w:r w:rsidR="00774781" w:rsidRPr="006E0CA4">
        <w:rPr>
          <w:snapToGrid w:val="0"/>
          <w:color w:val="000000"/>
        </w:rPr>
        <w:t xml:space="preserve"> Perhaps you</w:t>
      </w:r>
      <w:r w:rsidR="00FC5848" w:rsidRPr="006E0CA4">
        <w:rPr>
          <w:snapToGrid w:val="0"/>
          <w:color w:val="000000"/>
        </w:rPr>
        <w:t>’ll</w:t>
      </w:r>
      <w:r w:rsidR="00774781" w:rsidRPr="006E0CA4">
        <w:rPr>
          <w:snapToGrid w:val="0"/>
          <w:color w:val="000000"/>
        </w:rPr>
        <w:t xml:space="preserve"> </w:t>
      </w:r>
      <w:r w:rsidR="00F9590D">
        <w:rPr>
          <w:snapToGrid w:val="0"/>
          <w:color w:val="000000"/>
        </w:rPr>
        <w:t xml:space="preserve">assist with home repairs in </w:t>
      </w:r>
      <w:r w:rsidR="00CD126E" w:rsidRPr="006E0CA4">
        <w:rPr>
          <w:snapToGrid w:val="0"/>
          <w:color w:val="000000"/>
        </w:rPr>
        <w:t>the Dominican Republic</w:t>
      </w:r>
      <w:r w:rsidR="00067BF4" w:rsidRPr="006E0CA4">
        <w:rPr>
          <w:snapToGrid w:val="0"/>
          <w:color w:val="000000"/>
        </w:rPr>
        <w:t xml:space="preserve">, </w:t>
      </w:r>
      <w:r w:rsidR="00F9590D">
        <w:rPr>
          <w:snapToGrid w:val="0"/>
          <w:color w:val="000000"/>
        </w:rPr>
        <w:t>or</w:t>
      </w:r>
      <w:r w:rsidR="00CD126E" w:rsidRPr="006E0CA4">
        <w:rPr>
          <w:snapToGrid w:val="0"/>
          <w:color w:val="000000"/>
        </w:rPr>
        <w:t xml:space="preserve"> </w:t>
      </w:r>
      <w:r w:rsidR="00F9590D">
        <w:rPr>
          <w:snapToGrid w:val="0"/>
          <w:color w:val="000000"/>
        </w:rPr>
        <w:t xml:space="preserve">assist with a soap making program </w:t>
      </w:r>
      <w:r w:rsidR="00CD126E" w:rsidRPr="006E0CA4">
        <w:rPr>
          <w:snapToGrid w:val="0"/>
          <w:color w:val="000000"/>
        </w:rPr>
        <w:t>in Haiti</w:t>
      </w:r>
      <w:r w:rsidR="00243862" w:rsidRPr="006E0CA4">
        <w:rPr>
          <w:snapToGrid w:val="0"/>
          <w:color w:val="000000"/>
        </w:rPr>
        <w:t>,</w:t>
      </w:r>
      <w:r w:rsidR="00A97CA9" w:rsidRPr="006E0CA4">
        <w:rPr>
          <w:snapToGrid w:val="0"/>
          <w:color w:val="000000"/>
        </w:rPr>
        <w:t xml:space="preserve"> or</w:t>
      </w:r>
      <w:r w:rsidR="00623FD6" w:rsidRPr="006E0CA4">
        <w:rPr>
          <w:snapToGrid w:val="0"/>
          <w:color w:val="000000"/>
        </w:rPr>
        <w:t xml:space="preserve"> </w:t>
      </w:r>
      <w:r w:rsidR="00F9590D">
        <w:rPr>
          <w:snapToGrid w:val="0"/>
          <w:color w:val="000000"/>
        </w:rPr>
        <w:t>bring clean water to</w:t>
      </w:r>
      <w:r w:rsidR="00623FD6" w:rsidRPr="006E0CA4">
        <w:rPr>
          <w:snapToGrid w:val="0"/>
          <w:color w:val="000000"/>
        </w:rPr>
        <w:t xml:space="preserve"> children in </w:t>
      </w:r>
      <w:r w:rsidR="00F9590D">
        <w:rPr>
          <w:snapToGrid w:val="0"/>
          <w:color w:val="000000"/>
        </w:rPr>
        <w:t>India or Uganda</w:t>
      </w:r>
      <w:r w:rsidR="00F9590D" w:rsidRPr="00F9590D">
        <w:t xml:space="preserve"> </w:t>
      </w:r>
      <w:r w:rsidR="00F9590D">
        <w:t>or have</w:t>
      </w:r>
      <w:r w:rsidR="00F9590D" w:rsidRPr="00F9590D">
        <w:rPr>
          <w:snapToGrid w:val="0"/>
          <w:color w:val="000000"/>
        </w:rPr>
        <w:t xml:space="preserve"> a Noah’s ark project and purchase piglets, chicks or cows for a school in Uganda,</w:t>
      </w:r>
      <w:r w:rsidR="00A915D4" w:rsidRPr="006E0CA4">
        <w:rPr>
          <w:snapToGrid w:val="0"/>
          <w:color w:val="000000"/>
        </w:rPr>
        <w:t>.</w:t>
      </w:r>
      <w:r w:rsidR="006E3481" w:rsidRPr="006E0CA4">
        <w:rPr>
          <w:snapToGrid w:val="0"/>
          <w:color w:val="000000"/>
        </w:rPr>
        <w:t xml:space="preserve">  Your </w:t>
      </w:r>
      <w:r w:rsidR="001E6DCA" w:rsidRPr="006E0CA4">
        <w:rPr>
          <w:snapToGrid w:val="0"/>
          <w:color w:val="000000"/>
        </w:rPr>
        <w:t>support</w:t>
      </w:r>
      <w:r w:rsidR="006E3481" w:rsidRPr="006E0CA4">
        <w:rPr>
          <w:snapToGrid w:val="0"/>
          <w:color w:val="000000"/>
        </w:rPr>
        <w:t xml:space="preserve"> to the </w:t>
      </w:r>
      <w:hyperlink r:id="rId10" w:history="1">
        <w:r w:rsidR="00067BF4" w:rsidRPr="006E0CA4">
          <w:rPr>
            <w:rStyle w:val="Hyperlink"/>
            <w:snapToGrid w:val="0"/>
          </w:rPr>
          <w:t>www.catholicfoundationgb.org/projects</w:t>
        </w:r>
      </w:hyperlink>
      <w:r w:rsidR="00067BF4" w:rsidRPr="006E0CA4">
        <w:rPr>
          <w:snapToGrid w:val="0"/>
          <w:color w:val="000000"/>
        </w:rPr>
        <w:t xml:space="preserve"> </w:t>
      </w:r>
      <w:r w:rsidR="001E6DCA" w:rsidRPr="006E0CA4">
        <w:rPr>
          <w:snapToGrid w:val="0"/>
          <w:color w:val="000000"/>
        </w:rPr>
        <w:t xml:space="preserve"> </w:t>
      </w:r>
      <w:r w:rsidR="00543D2E" w:rsidRPr="006E0CA4">
        <w:rPr>
          <w:snapToGrid w:val="0"/>
          <w:color w:val="000000"/>
        </w:rPr>
        <w:t xml:space="preserve">booklet </w:t>
      </w:r>
      <w:r w:rsidR="00623FD6" w:rsidRPr="006E0CA4">
        <w:rPr>
          <w:snapToGrid w:val="0"/>
          <w:color w:val="000000"/>
        </w:rPr>
        <w:t>gives the gift</w:t>
      </w:r>
      <w:r w:rsidR="001E6DCA" w:rsidRPr="006E0CA4">
        <w:rPr>
          <w:snapToGrid w:val="0"/>
          <w:color w:val="000000"/>
        </w:rPr>
        <w:t xml:space="preserve"> of hope.</w:t>
      </w:r>
      <w:r w:rsidR="00623FD6" w:rsidRPr="006E0CA4">
        <w:rPr>
          <w:snapToGrid w:val="0"/>
          <w:color w:val="000000"/>
        </w:rPr>
        <w:t xml:space="preserve">  </w:t>
      </w:r>
    </w:p>
    <w:p w:rsidR="009B2184" w:rsidRPr="009B2184" w:rsidRDefault="00994598" w:rsidP="009B2184">
      <w:pPr>
        <w:rPr>
          <w:snapToGrid w:val="0"/>
          <w:color w:val="000000"/>
        </w:rPr>
      </w:pPr>
      <w:r w:rsidRPr="006E0CA4">
        <w:rPr>
          <w:snapToGrid w:val="0"/>
          <w:color w:val="000000"/>
        </w:rPr>
        <w:t xml:space="preserve"> </w:t>
      </w:r>
    </w:p>
    <w:p w:rsidR="004055F1" w:rsidRDefault="009B2184" w:rsidP="00F0256F">
      <w:pPr>
        <w:rPr>
          <w:snapToGrid w:val="0"/>
          <w:color w:val="000000"/>
        </w:rPr>
      </w:pPr>
      <w:r w:rsidRPr="006E0CA4">
        <w:rPr>
          <w:snapToGrid w:val="0"/>
          <w:color w:val="000000"/>
        </w:rPr>
        <w:t xml:space="preserve">To enrich your </w:t>
      </w:r>
      <w:r w:rsidR="003D4EB3">
        <w:rPr>
          <w:snapToGrid w:val="0"/>
          <w:color w:val="000000"/>
        </w:rPr>
        <w:t xml:space="preserve">Lenten </w:t>
      </w:r>
      <w:r w:rsidRPr="006E0CA4">
        <w:rPr>
          <w:snapToGrid w:val="0"/>
          <w:color w:val="000000"/>
        </w:rPr>
        <w:t xml:space="preserve">journey &amp; make a difference in the lives of others, please consider </w:t>
      </w:r>
      <w:r w:rsidR="003D4EB3">
        <w:rPr>
          <w:snapToGrid w:val="0"/>
          <w:color w:val="000000"/>
        </w:rPr>
        <w:t xml:space="preserve">using </w:t>
      </w:r>
      <w:r>
        <w:rPr>
          <w:snapToGrid w:val="0"/>
          <w:color w:val="000000"/>
        </w:rPr>
        <w:t>some of these</w:t>
      </w:r>
      <w:r w:rsidRPr="006E0CA4">
        <w:rPr>
          <w:snapToGrid w:val="0"/>
          <w:color w:val="000000"/>
        </w:rPr>
        <w:t xml:space="preserve"> </w:t>
      </w:r>
      <w:r w:rsidR="003D4EB3">
        <w:rPr>
          <w:snapToGrid w:val="0"/>
          <w:color w:val="000000"/>
        </w:rPr>
        <w:t xml:space="preserve">free </w:t>
      </w:r>
      <w:r w:rsidRPr="006E0CA4">
        <w:rPr>
          <w:snapToGrid w:val="0"/>
          <w:color w:val="000000"/>
        </w:rPr>
        <w:t>resources.</w:t>
      </w:r>
      <w:r w:rsidR="00707CEC">
        <w:rPr>
          <w:snapToGrid w:val="0"/>
          <w:color w:val="000000"/>
        </w:rPr>
        <w:t xml:space="preserve">  Please cont</w:t>
      </w:r>
      <w:r w:rsidR="000E0414">
        <w:rPr>
          <w:snapToGrid w:val="0"/>
          <w:color w:val="000000"/>
        </w:rPr>
        <w:t>act me if you have questions, or are in need of more details</w:t>
      </w:r>
      <w:r w:rsidR="00707CEC">
        <w:rPr>
          <w:snapToGrid w:val="0"/>
          <w:color w:val="000000"/>
        </w:rPr>
        <w:t>.</w:t>
      </w:r>
      <w:r w:rsidRPr="006E0CA4">
        <w:rPr>
          <w:snapToGrid w:val="0"/>
          <w:color w:val="000000"/>
        </w:rPr>
        <w:t xml:space="preserve"> </w:t>
      </w:r>
      <w:r w:rsidR="0056749E">
        <w:rPr>
          <w:snapToGrid w:val="0"/>
          <w:color w:val="000000"/>
        </w:rPr>
        <w:t>I appreciate your assistance.</w:t>
      </w:r>
    </w:p>
    <w:p w:rsidR="00AF3CD0" w:rsidRPr="006E0CA4" w:rsidRDefault="00AF3CD0" w:rsidP="00F0256F">
      <w:pPr>
        <w:rPr>
          <w:snapToGrid w:val="0"/>
          <w:color w:val="000000"/>
        </w:rPr>
      </w:pPr>
    </w:p>
    <w:p w:rsidR="004055F1" w:rsidRPr="006E0CA4" w:rsidRDefault="00885165" w:rsidP="00F0256F">
      <w:pPr>
        <w:rPr>
          <w:snapToGrid w:val="0"/>
          <w:color w:val="000000"/>
        </w:rPr>
      </w:pPr>
      <w:r>
        <w:rPr>
          <w:snapToGrid w:val="0"/>
          <w:color w:val="000000"/>
        </w:rPr>
        <w:t>Peace</w:t>
      </w:r>
      <w:r w:rsidR="004055F1" w:rsidRPr="006E0CA4">
        <w:rPr>
          <w:snapToGrid w:val="0"/>
          <w:color w:val="000000"/>
        </w:rPr>
        <w:t>,</w:t>
      </w:r>
    </w:p>
    <w:p w:rsidR="004A3CB3" w:rsidRPr="006E0CA4" w:rsidRDefault="004A3CB3" w:rsidP="00F0256F">
      <w:pPr>
        <w:rPr>
          <w:snapToGrid w:val="0"/>
          <w:color w:val="000000"/>
        </w:rPr>
      </w:pPr>
      <w:r w:rsidRPr="006E0CA4">
        <w:rPr>
          <w:noProof/>
          <w:color w:val="000000"/>
        </w:rPr>
        <w:drawing>
          <wp:inline distT="0" distB="0" distL="0" distR="0" wp14:anchorId="22968B21" wp14:editId="046437A6">
            <wp:extent cx="1990725" cy="546474"/>
            <wp:effectExtent l="0" t="0" r="0" b="6350"/>
            <wp:docPr id="2" name="Picture 2" descr="H:\CF\Missions Office\Logos\Cindy signatu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CF\Missions Office\Logos\Cindy signature.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990725" cy="546474"/>
                    </a:xfrm>
                    <a:prstGeom prst="rect">
                      <a:avLst/>
                    </a:prstGeom>
                    <a:noFill/>
                    <a:ln>
                      <a:noFill/>
                    </a:ln>
                  </pic:spPr>
                </pic:pic>
              </a:graphicData>
            </a:graphic>
          </wp:inline>
        </w:drawing>
      </w:r>
    </w:p>
    <w:p w:rsidR="004055F1" w:rsidRPr="006E0CA4" w:rsidRDefault="004055F1" w:rsidP="00F0256F">
      <w:pPr>
        <w:rPr>
          <w:snapToGrid w:val="0"/>
          <w:color w:val="000000"/>
        </w:rPr>
      </w:pPr>
      <w:r w:rsidRPr="006E0CA4">
        <w:rPr>
          <w:snapToGrid w:val="0"/>
          <w:color w:val="000000"/>
        </w:rPr>
        <w:t>Cindy St. Aubin</w:t>
      </w:r>
    </w:p>
    <w:p w:rsidR="004055F1" w:rsidRPr="006E0CA4" w:rsidRDefault="004055F1" w:rsidP="00F0256F">
      <w:pPr>
        <w:rPr>
          <w:snapToGrid w:val="0"/>
          <w:color w:val="000000"/>
        </w:rPr>
      </w:pPr>
      <w:r w:rsidRPr="006E0CA4">
        <w:rPr>
          <w:snapToGrid w:val="0"/>
          <w:color w:val="000000"/>
        </w:rPr>
        <w:t xml:space="preserve">World Mission </w:t>
      </w:r>
      <w:r w:rsidR="007F02F7">
        <w:rPr>
          <w:snapToGrid w:val="0"/>
          <w:color w:val="000000"/>
        </w:rPr>
        <w:t>Director</w:t>
      </w:r>
    </w:p>
    <w:p w:rsidR="00340BB7" w:rsidRPr="00B272C6" w:rsidRDefault="00B272C6" w:rsidP="00B272C6">
      <w:pPr>
        <w:rPr>
          <w:snapToGrid w:val="0"/>
          <w:color w:val="000000"/>
        </w:rPr>
      </w:pPr>
      <w:hyperlink r:id="rId12" w:history="1">
        <w:r w:rsidR="004055F1" w:rsidRPr="006E0CA4">
          <w:rPr>
            <w:rStyle w:val="Hyperlink"/>
            <w:snapToGrid w:val="0"/>
          </w:rPr>
          <w:t>cstaubin@gbdioc.org</w:t>
        </w:r>
      </w:hyperlink>
      <w:bookmarkStart w:id="0" w:name="_GoBack"/>
      <w:bookmarkEnd w:id="0"/>
      <w:r w:rsidR="00E11C57" w:rsidRPr="006E0CA4">
        <w:rPr>
          <w:snapToGrid w:val="0"/>
          <w:color w:val="000000"/>
        </w:rPr>
        <w:t> </w:t>
      </w:r>
    </w:p>
    <w:sectPr w:rsidR="00340BB7" w:rsidRPr="00B272C6" w:rsidSect="00707CEC">
      <w:pgSz w:w="12240" w:h="15840" w:code="1"/>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decorative"/>
    <w:notTrueTyp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89A564F"/>
    <w:multiLevelType w:val="hybridMultilevel"/>
    <w:tmpl w:val="4FBA0AD4"/>
    <w:lvl w:ilvl="0" w:tplc="5928A5E2">
      <w:start w:val="40"/>
      <w:numFmt w:val="bullet"/>
      <w:lvlText w:val=""/>
      <w:lvlJc w:val="left"/>
      <w:pPr>
        <w:ind w:left="720" w:hanging="360"/>
      </w:pPr>
      <w:rPr>
        <w:rFonts w:ascii="Symbol" w:eastAsia="Times New Roman" w:hAnsi="Symbo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7475"/>
    <w:rsid w:val="000006F4"/>
    <w:rsid w:val="00000F33"/>
    <w:rsid w:val="00013B90"/>
    <w:rsid w:val="00014474"/>
    <w:rsid w:val="0002167D"/>
    <w:rsid w:val="0002231C"/>
    <w:rsid w:val="0002258D"/>
    <w:rsid w:val="00023C02"/>
    <w:rsid w:val="000258DC"/>
    <w:rsid w:val="00026BA2"/>
    <w:rsid w:val="00027A9E"/>
    <w:rsid w:val="000338E7"/>
    <w:rsid w:val="00052EE0"/>
    <w:rsid w:val="00053436"/>
    <w:rsid w:val="00057E8F"/>
    <w:rsid w:val="00061011"/>
    <w:rsid w:val="00067187"/>
    <w:rsid w:val="00067BF4"/>
    <w:rsid w:val="000728BA"/>
    <w:rsid w:val="00074DDF"/>
    <w:rsid w:val="00076F53"/>
    <w:rsid w:val="00077CE2"/>
    <w:rsid w:val="00081A47"/>
    <w:rsid w:val="00081D47"/>
    <w:rsid w:val="00091092"/>
    <w:rsid w:val="000947D8"/>
    <w:rsid w:val="000A1BA2"/>
    <w:rsid w:val="000B3441"/>
    <w:rsid w:val="000B37FA"/>
    <w:rsid w:val="000C170D"/>
    <w:rsid w:val="000C4F80"/>
    <w:rsid w:val="000E0414"/>
    <w:rsid w:val="000F08E9"/>
    <w:rsid w:val="000F585C"/>
    <w:rsid w:val="000F5912"/>
    <w:rsid w:val="000F629B"/>
    <w:rsid w:val="00113631"/>
    <w:rsid w:val="001201C3"/>
    <w:rsid w:val="0012052E"/>
    <w:rsid w:val="0013019E"/>
    <w:rsid w:val="00142A4D"/>
    <w:rsid w:val="00146AA5"/>
    <w:rsid w:val="00153F8D"/>
    <w:rsid w:val="00177C34"/>
    <w:rsid w:val="0019720B"/>
    <w:rsid w:val="001A3F9B"/>
    <w:rsid w:val="001A5BB2"/>
    <w:rsid w:val="001B5940"/>
    <w:rsid w:val="001B76AD"/>
    <w:rsid w:val="001C018A"/>
    <w:rsid w:val="001C21DB"/>
    <w:rsid w:val="001C220B"/>
    <w:rsid w:val="001D2CBA"/>
    <w:rsid w:val="001D735C"/>
    <w:rsid w:val="001E6DCA"/>
    <w:rsid w:val="001F17BD"/>
    <w:rsid w:val="001F3162"/>
    <w:rsid w:val="001F5693"/>
    <w:rsid w:val="002058C6"/>
    <w:rsid w:val="00213EF6"/>
    <w:rsid w:val="002270AC"/>
    <w:rsid w:val="0023012F"/>
    <w:rsid w:val="0023273A"/>
    <w:rsid w:val="00233FAF"/>
    <w:rsid w:val="00243862"/>
    <w:rsid w:val="00252387"/>
    <w:rsid w:val="00255CBE"/>
    <w:rsid w:val="00262334"/>
    <w:rsid w:val="00265569"/>
    <w:rsid w:val="00266496"/>
    <w:rsid w:val="0027200E"/>
    <w:rsid w:val="002766BF"/>
    <w:rsid w:val="00281759"/>
    <w:rsid w:val="00290157"/>
    <w:rsid w:val="00292FBE"/>
    <w:rsid w:val="0029528B"/>
    <w:rsid w:val="002A09C7"/>
    <w:rsid w:val="002A2162"/>
    <w:rsid w:val="002B33DC"/>
    <w:rsid w:val="002B6B2D"/>
    <w:rsid w:val="002C7314"/>
    <w:rsid w:val="002D610C"/>
    <w:rsid w:val="002F04F7"/>
    <w:rsid w:val="002F2475"/>
    <w:rsid w:val="002F3CDE"/>
    <w:rsid w:val="002F6891"/>
    <w:rsid w:val="00301CF0"/>
    <w:rsid w:val="003053BC"/>
    <w:rsid w:val="0031138E"/>
    <w:rsid w:val="003132BB"/>
    <w:rsid w:val="00313E10"/>
    <w:rsid w:val="0031439C"/>
    <w:rsid w:val="00322F01"/>
    <w:rsid w:val="00324001"/>
    <w:rsid w:val="00327475"/>
    <w:rsid w:val="0033576E"/>
    <w:rsid w:val="00340BB7"/>
    <w:rsid w:val="00340FB1"/>
    <w:rsid w:val="00347020"/>
    <w:rsid w:val="0035133E"/>
    <w:rsid w:val="003526A7"/>
    <w:rsid w:val="003565C6"/>
    <w:rsid w:val="00363BA2"/>
    <w:rsid w:val="003645D3"/>
    <w:rsid w:val="003674A0"/>
    <w:rsid w:val="00375AE5"/>
    <w:rsid w:val="00380FEA"/>
    <w:rsid w:val="003818C1"/>
    <w:rsid w:val="00383600"/>
    <w:rsid w:val="00383688"/>
    <w:rsid w:val="00384F0A"/>
    <w:rsid w:val="003A6782"/>
    <w:rsid w:val="003B051A"/>
    <w:rsid w:val="003B2808"/>
    <w:rsid w:val="003B5736"/>
    <w:rsid w:val="003D4EB3"/>
    <w:rsid w:val="003D694A"/>
    <w:rsid w:val="003E185F"/>
    <w:rsid w:val="003F3432"/>
    <w:rsid w:val="003F7FF6"/>
    <w:rsid w:val="00400DD6"/>
    <w:rsid w:val="004030EB"/>
    <w:rsid w:val="00403917"/>
    <w:rsid w:val="004055F1"/>
    <w:rsid w:val="0040783B"/>
    <w:rsid w:val="0041255E"/>
    <w:rsid w:val="0042107D"/>
    <w:rsid w:val="004234FB"/>
    <w:rsid w:val="00430121"/>
    <w:rsid w:val="004340C7"/>
    <w:rsid w:val="00436A72"/>
    <w:rsid w:val="004445B3"/>
    <w:rsid w:val="0044623D"/>
    <w:rsid w:val="004479B8"/>
    <w:rsid w:val="00460B9B"/>
    <w:rsid w:val="004617DD"/>
    <w:rsid w:val="0046577F"/>
    <w:rsid w:val="00466777"/>
    <w:rsid w:val="00470E3C"/>
    <w:rsid w:val="004768A7"/>
    <w:rsid w:val="00480532"/>
    <w:rsid w:val="00481381"/>
    <w:rsid w:val="004823DD"/>
    <w:rsid w:val="00483089"/>
    <w:rsid w:val="00487E6F"/>
    <w:rsid w:val="00492138"/>
    <w:rsid w:val="004A3CB3"/>
    <w:rsid w:val="004B7E9B"/>
    <w:rsid w:val="004C1F5B"/>
    <w:rsid w:val="004C543F"/>
    <w:rsid w:val="004D2A6C"/>
    <w:rsid w:val="004E1ED2"/>
    <w:rsid w:val="004E67A6"/>
    <w:rsid w:val="00501ADC"/>
    <w:rsid w:val="00521369"/>
    <w:rsid w:val="005239DC"/>
    <w:rsid w:val="005300D9"/>
    <w:rsid w:val="005343F6"/>
    <w:rsid w:val="00534494"/>
    <w:rsid w:val="00541206"/>
    <w:rsid w:val="00543D2E"/>
    <w:rsid w:val="00552203"/>
    <w:rsid w:val="005546C5"/>
    <w:rsid w:val="0056396F"/>
    <w:rsid w:val="005645B5"/>
    <w:rsid w:val="0056749E"/>
    <w:rsid w:val="005830D5"/>
    <w:rsid w:val="00583DCE"/>
    <w:rsid w:val="005926FC"/>
    <w:rsid w:val="005A4E8E"/>
    <w:rsid w:val="005A63AB"/>
    <w:rsid w:val="005A67D9"/>
    <w:rsid w:val="005B005F"/>
    <w:rsid w:val="005B2AC0"/>
    <w:rsid w:val="005D54A4"/>
    <w:rsid w:val="005E0DDE"/>
    <w:rsid w:val="005E1729"/>
    <w:rsid w:val="005E42E3"/>
    <w:rsid w:val="005E58CF"/>
    <w:rsid w:val="005F5C42"/>
    <w:rsid w:val="005F7E41"/>
    <w:rsid w:val="00601DA1"/>
    <w:rsid w:val="006143DD"/>
    <w:rsid w:val="00620E16"/>
    <w:rsid w:val="00622541"/>
    <w:rsid w:val="00623FD6"/>
    <w:rsid w:val="0062441F"/>
    <w:rsid w:val="00624C11"/>
    <w:rsid w:val="00626D33"/>
    <w:rsid w:val="006276E4"/>
    <w:rsid w:val="00630B32"/>
    <w:rsid w:val="00636DF3"/>
    <w:rsid w:val="00637412"/>
    <w:rsid w:val="0064713E"/>
    <w:rsid w:val="00664AA1"/>
    <w:rsid w:val="00673B62"/>
    <w:rsid w:val="0067770E"/>
    <w:rsid w:val="00682199"/>
    <w:rsid w:val="00682C0F"/>
    <w:rsid w:val="0068393F"/>
    <w:rsid w:val="00684CB3"/>
    <w:rsid w:val="00687B29"/>
    <w:rsid w:val="00696A84"/>
    <w:rsid w:val="006A306C"/>
    <w:rsid w:val="006A761E"/>
    <w:rsid w:val="006C3D83"/>
    <w:rsid w:val="006D144E"/>
    <w:rsid w:val="006D3892"/>
    <w:rsid w:val="006E0CA4"/>
    <w:rsid w:val="006E3481"/>
    <w:rsid w:val="006E3C89"/>
    <w:rsid w:val="00707CEC"/>
    <w:rsid w:val="007110DB"/>
    <w:rsid w:val="007138F3"/>
    <w:rsid w:val="0071752F"/>
    <w:rsid w:val="00724C2A"/>
    <w:rsid w:val="00726327"/>
    <w:rsid w:val="00727EA9"/>
    <w:rsid w:val="00730C12"/>
    <w:rsid w:val="007338FF"/>
    <w:rsid w:val="00740471"/>
    <w:rsid w:val="00751FEA"/>
    <w:rsid w:val="00762379"/>
    <w:rsid w:val="007728BC"/>
    <w:rsid w:val="00774781"/>
    <w:rsid w:val="007811C8"/>
    <w:rsid w:val="00790188"/>
    <w:rsid w:val="00794D0E"/>
    <w:rsid w:val="007A218A"/>
    <w:rsid w:val="007C033A"/>
    <w:rsid w:val="007C1E69"/>
    <w:rsid w:val="007C2D64"/>
    <w:rsid w:val="007E1A70"/>
    <w:rsid w:val="007E4F1C"/>
    <w:rsid w:val="007F02F7"/>
    <w:rsid w:val="007F364E"/>
    <w:rsid w:val="008049A4"/>
    <w:rsid w:val="00805966"/>
    <w:rsid w:val="00814C0C"/>
    <w:rsid w:val="00816642"/>
    <w:rsid w:val="00823A15"/>
    <w:rsid w:val="00831152"/>
    <w:rsid w:val="00842970"/>
    <w:rsid w:val="00843E9F"/>
    <w:rsid w:val="008465B7"/>
    <w:rsid w:val="008502BF"/>
    <w:rsid w:val="00852311"/>
    <w:rsid w:val="00855156"/>
    <w:rsid w:val="008646DF"/>
    <w:rsid w:val="00885165"/>
    <w:rsid w:val="00891D00"/>
    <w:rsid w:val="00893DF8"/>
    <w:rsid w:val="008A2020"/>
    <w:rsid w:val="008B1575"/>
    <w:rsid w:val="008B4B62"/>
    <w:rsid w:val="008B5DEE"/>
    <w:rsid w:val="008E42C3"/>
    <w:rsid w:val="008E54CA"/>
    <w:rsid w:val="00904E14"/>
    <w:rsid w:val="00913C89"/>
    <w:rsid w:val="00922551"/>
    <w:rsid w:val="00927F4C"/>
    <w:rsid w:val="00930038"/>
    <w:rsid w:val="0093230E"/>
    <w:rsid w:val="009423D2"/>
    <w:rsid w:val="009464F4"/>
    <w:rsid w:val="00955855"/>
    <w:rsid w:val="0096079D"/>
    <w:rsid w:val="00965612"/>
    <w:rsid w:val="009832F3"/>
    <w:rsid w:val="00993BD3"/>
    <w:rsid w:val="00994598"/>
    <w:rsid w:val="009A6731"/>
    <w:rsid w:val="009B2184"/>
    <w:rsid w:val="009C487D"/>
    <w:rsid w:val="009D2C0E"/>
    <w:rsid w:val="009E2A33"/>
    <w:rsid w:val="009E4191"/>
    <w:rsid w:val="009F3990"/>
    <w:rsid w:val="009F4AAB"/>
    <w:rsid w:val="009F792D"/>
    <w:rsid w:val="00A040E6"/>
    <w:rsid w:val="00A145C5"/>
    <w:rsid w:val="00A17575"/>
    <w:rsid w:val="00A25694"/>
    <w:rsid w:val="00A4319B"/>
    <w:rsid w:val="00A4490B"/>
    <w:rsid w:val="00A4599E"/>
    <w:rsid w:val="00A56415"/>
    <w:rsid w:val="00A5707E"/>
    <w:rsid w:val="00A6367C"/>
    <w:rsid w:val="00A66AD1"/>
    <w:rsid w:val="00A704A8"/>
    <w:rsid w:val="00A730D9"/>
    <w:rsid w:val="00A84458"/>
    <w:rsid w:val="00A854BF"/>
    <w:rsid w:val="00A90DFF"/>
    <w:rsid w:val="00A915D4"/>
    <w:rsid w:val="00A92FC4"/>
    <w:rsid w:val="00A97CA9"/>
    <w:rsid w:val="00AA0F02"/>
    <w:rsid w:val="00AA42C7"/>
    <w:rsid w:val="00AA4B97"/>
    <w:rsid w:val="00AB0603"/>
    <w:rsid w:val="00AB2075"/>
    <w:rsid w:val="00AB3DF7"/>
    <w:rsid w:val="00AD20B7"/>
    <w:rsid w:val="00AD3B9A"/>
    <w:rsid w:val="00AE06CF"/>
    <w:rsid w:val="00AE1E3F"/>
    <w:rsid w:val="00AE51FA"/>
    <w:rsid w:val="00AF3CD0"/>
    <w:rsid w:val="00B03985"/>
    <w:rsid w:val="00B10545"/>
    <w:rsid w:val="00B1653B"/>
    <w:rsid w:val="00B272C6"/>
    <w:rsid w:val="00B351C6"/>
    <w:rsid w:val="00B41CF8"/>
    <w:rsid w:val="00B44FE4"/>
    <w:rsid w:val="00B5572B"/>
    <w:rsid w:val="00B739DA"/>
    <w:rsid w:val="00B872C6"/>
    <w:rsid w:val="00B93336"/>
    <w:rsid w:val="00B975E9"/>
    <w:rsid w:val="00BA4316"/>
    <w:rsid w:val="00BA537C"/>
    <w:rsid w:val="00BB02C6"/>
    <w:rsid w:val="00BB4D04"/>
    <w:rsid w:val="00BC7D83"/>
    <w:rsid w:val="00BE4E58"/>
    <w:rsid w:val="00BE58A0"/>
    <w:rsid w:val="00BE78BD"/>
    <w:rsid w:val="00BF56C1"/>
    <w:rsid w:val="00C10868"/>
    <w:rsid w:val="00C10D8A"/>
    <w:rsid w:val="00C138E9"/>
    <w:rsid w:val="00C24597"/>
    <w:rsid w:val="00C27180"/>
    <w:rsid w:val="00C308AB"/>
    <w:rsid w:val="00C322D3"/>
    <w:rsid w:val="00C37868"/>
    <w:rsid w:val="00C45220"/>
    <w:rsid w:val="00C50339"/>
    <w:rsid w:val="00C50CF9"/>
    <w:rsid w:val="00C534C9"/>
    <w:rsid w:val="00C56FFA"/>
    <w:rsid w:val="00C57259"/>
    <w:rsid w:val="00C63F8F"/>
    <w:rsid w:val="00C64C5F"/>
    <w:rsid w:val="00C664F7"/>
    <w:rsid w:val="00C71DF3"/>
    <w:rsid w:val="00C81789"/>
    <w:rsid w:val="00C93651"/>
    <w:rsid w:val="00C94D40"/>
    <w:rsid w:val="00C96C8E"/>
    <w:rsid w:val="00CA45F8"/>
    <w:rsid w:val="00CB2931"/>
    <w:rsid w:val="00CB49E7"/>
    <w:rsid w:val="00CC671A"/>
    <w:rsid w:val="00CC7FDE"/>
    <w:rsid w:val="00CD1200"/>
    <w:rsid w:val="00CD126E"/>
    <w:rsid w:val="00CE2F3F"/>
    <w:rsid w:val="00CE2F92"/>
    <w:rsid w:val="00CE54B1"/>
    <w:rsid w:val="00CE65ED"/>
    <w:rsid w:val="00D00446"/>
    <w:rsid w:val="00D0395D"/>
    <w:rsid w:val="00D26A4E"/>
    <w:rsid w:val="00D46887"/>
    <w:rsid w:val="00D520D0"/>
    <w:rsid w:val="00D550AA"/>
    <w:rsid w:val="00D6628C"/>
    <w:rsid w:val="00D76D93"/>
    <w:rsid w:val="00D83179"/>
    <w:rsid w:val="00DA0EC3"/>
    <w:rsid w:val="00DA2505"/>
    <w:rsid w:val="00DB7086"/>
    <w:rsid w:val="00DE5AA1"/>
    <w:rsid w:val="00DE62B6"/>
    <w:rsid w:val="00DF7281"/>
    <w:rsid w:val="00E01424"/>
    <w:rsid w:val="00E01942"/>
    <w:rsid w:val="00E11C57"/>
    <w:rsid w:val="00E132EE"/>
    <w:rsid w:val="00E1520A"/>
    <w:rsid w:val="00E15270"/>
    <w:rsid w:val="00E227E9"/>
    <w:rsid w:val="00E32E5A"/>
    <w:rsid w:val="00E3327E"/>
    <w:rsid w:val="00E37AF3"/>
    <w:rsid w:val="00E4127D"/>
    <w:rsid w:val="00E42095"/>
    <w:rsid w:val="00E52F05"/>
    <w:rsid w:val="00E65FD8"/>
    <w:rsid w:val="00E73D99"/>
    <w:rsid w:val="00E75E9F"/>
    <w:rsid w:val="00E80BE8"/>
    <w:rsid w:val="00E85AC4"/>
    <w:rsid w:val="00E94484"/>
    <w:rsid w:val="00EC6BF9"/>
    <w:rsid w:val="00EC7CFD"/>
    <w:rsid w:val="00ED1365"/>
    <w:rsid w:val="00ED2859"/>
    <w:rsid w:val="00ED3AC2"/>
    <w:rsid w:val="00EE17ED"/>
    <w:rsid w:val="00EE32A1"/>
    <w:rsid w:val="00EE5C86"/>
    <w:rsid w:val="00EF000E"/>
    <w:rsid w:val="00F0256F"/>
    <w:rsid w:val="00F06849"/>
    <w:rsid w:val="00F1051E"/>
    <w:rsid w:val="00F11A64"/>
    <w:rsid w:val="00F11E16"/>
    <w:rsid w:val="00F20224"/>
    <w:rsid w:val="00F31504"/>
    <w:rsid w:val="00F31D1E"/>
    <w:rsid w:val="00F345A5"/>
    <w:rsid w:val="00F34F33"/>
    <w:rsid w:val="00F36DE2"/>
    <w:rsid w:val="00F51D67"/>
    <w:rsid w:val="00F52508"/>
    <w:rsid w:val="00F53321"/>
    <w:rsid w:val="00F53474"/>
    <w:rsid w:val="00F60FF9"/>
    <w:rsid w:val="00F70230"/>
    <w:rsid w:val="00F756D4"/>
    <w:rsid w:val="00F8010C"/>
    <w:rsid w:val="00F813ED"/>
    <w:rsid w:val="00F834DD"/>
    <w:rsid w:val="00F9590D"/>
    <w:rsid w:val="00FA12C3"/>
    <w:rsid w:val="00FB04C0"/>
    <w:rsid w:val="00FB66DE"/>
    <w:rsid w:val="00FC546D"/>
    <w:rsid w:val="00FC574D"/>
    <w:rsid w:val="00FC5848"/>
    <w:rsid w:val="00FC7D90"/>
    <w:rsid w:val="00FD00AC"/>
    <w:rsid w:val="00FD2D71"/>
    <w:rsid w:val="00FD6C23"/>
    <w:rsid w:val="00FD7042"/>
    <w:rsid w:val="00FE788D"/>
    <w:rsid w:val="00FF7C2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620E16"/>
    <w:rPr>
      <w:color w:val="0000FF"/>
      <w:u w:val="single"/>
    </w:rPr>
  </w:style>
  <w:style w:type="character" w:customStyle="1" w:styleId="PlainTextChar">
    <w:name w:val="Plain Text Char"/>
    <w:basedOn w:val="DefaultParagraphFont"/>
    <w:link w:val="PlainText"/>
    <w:semiHidden/>
    <w:rsid w:val="00696A84"/>
    <w:rPr>
      <w:rFonts w:ascii="Consolas" w:eastAsia="Calibri" w:hAnsi="Consolas"/>
      <w:sz w:val="21"/>
      <w:szCs w:val="21"/>
      <w:lang w:val="en-US" w:eastAsia="en-US" w:bidi="ar-SA"/>
    </w:rPr>
  </w:style>
  <w:style w:type="paragraph" w:styleId="PlainText">
    <w:name w:val="Plain Text"/>
    <w:basedOn w:val="Normal"/>
    <w:link w:val="PlainTextChar"/>
    <w:semiHidden/>
    <w:rsid w:val="00696A84"/>
    <w:rPr>
      <w:rFonts w:ascii="Consolas" w:eastAsia="Calibri" w:hAnsi="Consolas"/>
      <w:sz w:val="21"/>
      <w:szCs w:val="21"/>
    </w:rPr>
  </w:style>
  <w:style w:type="paragraph" w:styleId="BalloonText">
    <w:name w:val="Balloon Text"/>
    <w:basedOn w:val="Normal"/>
    <w:link w:val="BalloonTextChar"/>
    <w:uiPriority w:val="99"/>
    <w:semiHidden/>
    <w:unhideWhenUsed/>
    <w:rsid w:val="00543D2E"/>
    <w:rPr>
      <w:rFonts w:ascii="Tahoma" w:hAnsi="Tahoma" w:cs="Tahoma"/>
      <w:sz w:val="16"/>
      <w:szCs w:val="16"/>
    </w:rPr>
  </w:style>
  <w:style w:type="character" w:customStyle="1" w:styleId="BalloonTextChar">
    <w:name w:val="Balloon Text Char"/>
    <w:basedOn w:val="DefaultParagraphFont"/>
    <w:link w:val="BalloonText"/>
    <w:uiPriority w:val="99"/>
    <w:semiHidden/>
    <w:rsid w:val="00543D2E"/>
    <w:rPr>
      <w:rFonts w:ascii="Tahoma" w:hAnsi="Tahoma" w:cs="Tahoma"/>
      <w:sz w:val="16"/>
      <w:szCs w:val="16"/>
    </w:rPr>
  </w:style>
  <w:style w:type="character" w:styleId="FollowedHyperlink">
    <w:name w:val="FollowedHyperlink"/>
    <w:basedOn w:val="DefaultParagraphFont"/>
    <w:uiPriority w:val="99"/>
    <w:semiHidden/>
    <w:unhideWhenUsed/>
    <w:rsid w:val="00CC671A"/>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rsid w:val="00620E16"/>
    <w:rPr>
      <w:color w:val="0000FF"/>
      <w:u w:val="single"/>
    </w:rPr>
  </w:style>
  <w:style w:type="character" w:customStyle="1" w:styleId="PlainTextChar">
    <w:name w:val="Plain Text Char"/>
    <w:basedOn w:val="DefaultParagraphFont"/>
    <w:link w:val="PlainText"/>
    <w:semiHidden/>
    <w:rsid w:val="00696A84"/>
    <w:rPr>
      <w:rFonts w:ascii="Consolas" w:eastAsia="Calibri" w:hAnsi="Consolas"/>
      <w:sz w:val="21"/>
      <w:szCs w:val="21"/>
      <w:lang w:val="en-US" w:eastAsia="en-US" w:bidi="ar-SA"/>
    </w:rPr>
  </w:style>
  <w:style w:type="paragraph" w:styleId="PlainText">
    <w:name w:val="Plain Text"/>
    <w:basedOn w:val="Normal"/>
    <w:link w:val="PlainTextChar"/>
    <w:semiHidden/>
    <w:rsid w:val="00696A84"/>
    <w:rPr>
      <w:rFonts w:ascii="Consolas" w:eastAsia="Calibri" w:hAnsi="Consolas"/>
      <w:sz w:val="21"/>
      <w:szCs w:val="21"/>
    </w:rPr>
  </w:style>
  <w:style w:type="paragraph" w:styleId="BalloonText">
    <w:name w:val="Balloon Text"/>
    <w:basedOn w:val="Normal"/>
    <w:link w:val="BalloonTextChar"/>
    <w:uiPriority w:val="99"/>
    <w:semiHidden/>
    <w:unhideWhenUsed/>
    <w:rsid w:val="00543D2E"/>
    <w:rPr>
      <w:rFonts w:ascii="Tahoma" w:hAnsi="Tahoma" w:cs="Tahoma"/>
      <w:sz w:val="16"/>
      <w:szCs w:val="16"/>
    </w:rPr>
  </w:style>
  <w:style w:type="character" w:customStyle="1" w:styleId="BalloonTextChar">
    <w:name w:val="Balloon Text Char"/>
    <w:basedOn w:val="DefaultParagraphFont"/>
    <w:link w:val="BalloonText"/>
    <w:uiPriority w:val="99"/>
    <w:semiHidden/>
    <w:rsid w:val="00543D2E"/>
    <w:rPr>
      <w:rFonts w:ascii="Tahoma" w:hAnsi="Tahoma" w:cs="Tahoma"/>
      <w:sz w:val="16"/>
      <w:szCs w:val="16"/>
    </w:rPr>
  </w:style>
  <w:style w:type="character" w:styleId="FollowedHyperlink">
    <w:name w:val="FollowedHyperlink"/>
    <w:basedOn w:val="DefaultParagraphFont"/>
    <w:uiPriority w:val="99"/>
    <w:semiHidden/>
    <w:unhideWhenUsed/>
    <w:rsid w:val="00CC671A"/>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6847339">
      <w:bodyDiv w:val="1"/>
      <w:marLeft w:val="0"/>
      <w:marRight w:val="0"/>
      <w:marTop w:val="0"/>
      <w:marBottom w:val="0"/>
      <w:divBdr>
        <w:top w:val="none" w:sz="0" w:space="0" w:color="auto"/>
        <w:left w:val="none" w:sz="0" w:space="0" w:color="auto"/>
        <w:bottom w:val="none" w:sz="0" w:space="0" w:color="auto"/>
        <w:right w:val="none" w:sz="0" w:space="0" w:color="auto"/>
      </w:divBdr>
    </w:div>
    <w:div w:id="631593463">
      <w:bodyDiv w:val="1"/>
      <w:marLeft w:val="0"/>
      <w:marRight w:val="0"/>
      <w:marTop w:val="0"/>
      <w:marBottom w:val="0"/>
      <w:divBdr>
        <w:top w:val="none" w:sz="0" w:space="0" w:color="auto"/>
        <w:left w:val="none" w:sz="0" w:space="0" w:color="auto"/>
        <w:bottom w:val="none" w:sz="0" w:space="0" w:color="auto"/>
        <w:right w:val="none" w:sz="0" w:space="0" w:color="auto"/>
      </w:divBdr>
    </w:div>
    <w:div w:id="1087767406">
      <w:bodyDiv w:val="1"/>
      <w:marLeft w:val="0"/>
      <w:marRight w:val="0"/>
      <w:marTop w:val="0"/>
      <w:marBottom w:val="0"/>
      <w:divBdr>
        <w:top w:val="none" w:sz="0" w:space="0" w:color="auto"/>
        <w:left w:val="none" w:sz="0" w:space="0" w:color="auto"/>
        <w:bottom w:val="none" w:sz="0" w:space="0" w:color="auto"/>
        <w:right w:val="none" w:sz="0" w:space="0" w:color="auto"/>
      </w:divBdr>
    </w:div>
    <w:div w:id="2037582291">
      <w:bodyDiv w:val="1"/>
      <w:marLeft w:val="0"/>
      <w:marRight w:val="0"/>
      <w:marTop w:val="0"/>
      <w:marBottom w:val="0"/>
      <w:divBdr>
        <w:top w:val="none" w:sz="0" w:space="0" w:color="auto"/>
        <w:left w:val="none" w:sz="0" w:space="0" w:color="auto"/>
        <w:bottom w:val="none" w:sz="0" w:space="0" w:color="auto"/>
        <w:right w:val="none" w:sz="0" w:space="0" w:color="auto"/>
      </w:divBdr>
      <w:divsChild>
        <w:div w:id="1110660589">
          <w:marLeft w:val="0"/>
          <w:marRight w:val="0"/>
          <w:marTop w:val="0"/>
          <w:marBottom w:val="0"/>
          <w:divBdr>
            <w:top w:val="none" w:sz="0" w:space="0" w:color="auto"/>
            <w:left w:val="none" w:sz="0" w:space="0" w:color="auto"/>
            <w:bottom w:val="none" w:sz="0" w:space="0" w:color="auto"/>
            <w:right w:val="none" w:sz="0" w:space="0" w:color="auto"/>
          </w:divBdr>
          <w:divsChild>
            <w:div w:id="1451513277">
              <w:marLeft w:val="0"/>
              <w:marRight w:val="0"/>
              <w:marTop w:val="1000"/>
              <w:marBottom w:val="0"/>
              <w:divBdr>
                <w:top w:val="none" w:sz="0" w:space="0" w:color="auto"/>
                <w:left w:val="none" w:sz="0" w:space="0" w:color="auto"/>
                <w:bottom w:val="none" w:sz="0" w:space="0" w:color="auto"/>
                <w:right w:val="none" w:sz="0" w:space="0" w:color="auto"/>
              </w:divBdr>
              <w:divsChild>
                <w:div w:id="69012470">
                  <w:marLeft w:val="0"/>
                  <w:marRight w:val="0"/>
                  <w:marTop w:val="0"/>
                  <w:marBottom w:val="0"/>
                  <w:divBdr>
                    <w:top w:val="none" w:sz="0" w:space="0" w:color="auto"/>
                    <w:left w:val="none" w:sz="0" w:space="0" w:color="auto"/>
                    <w:bottom w:val="none" w:sz="0" w:space="0" w:color="auto"/>
                    <w:right w:val="none" w:sz="0" w:space="0" w:color="auto"/>
                  </w:divBdr>
                  <w:divsChild>
                    <w:div w:id="977146287">
                      <w:marLeft w:val="0"/>
                      <w:marRight w:val="0"/>
                      <w:marTop w:val="0"/>
                      <w:marBottom w:val="720"/>
                      <w:divBdr>
                        <w:top w:val="none" w:sz="0" w:space="0" w:color="auto"/>
                        <w:left w:val="none" w:sz="0" w:space="0" w:color="auto"/>
                        <w:bottom w:val="none" w:sz="0" w:space="0" w:color="auto"/>
                        <w:right w:val="none" w:sz="0" w:space="0" w:color="auto"/>
                      </w:divBdr>
                      <w:divsChild>
                        <w:div w:id="391150565">
                          <w:marLeft w:val="0"/>
                          <w:marRight w:val="0"/>
                          <w:marTop w:val="0"/>
                          <w:marBottom w:val="0"/>
                          <w:divBdr>
                            <w:top w:val="none" w:sz="0" w:space="0" w:color="auto"/>
                            <w:left w:val="none" w:sz="0" w:space="0" w:color="auto"/>
                            <w:bottom w:val="none" w:sz="0" w:space="0" w:color="auto"/>
                            <w:right w:val="none" w:sz="0" w:space="0" w:color="auto"/>
                          </w:divBdr>
                          <w:divsChild>
                            <w:div w:id="1235385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crsricebowl.org/order" TargetMode="Externa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jpg"/><Relationship Id="rId12" Type="http://schemas.openxmlformats.org/officeDocument/2006/relationships/hyperlink" Target="mailto:cstaubin@gbdioc.org"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5" Type="http://schemas.openxmlformats.org/officeDocument/2006/relationships/settings" Target="settings.xml"/><Relationship Id="rId10" Type="http://schemas.openxmlformats.org/officeDocument/2006/relationships/hyperlink" Target="http://www.catholicfoundationgb.org/projects" TargetMode="External"/><Relationship Id="rId4" Type="http://schemas.microsoft.com/office/2007/relationships/stylesWithEffects" Target="stylesWithEffects.xml"/><Relationship Id="rId9" Type="http://schemas.openxmlformats.org/officeDocument/2006/relationships/hyperlink" Target="http://www.crsricebowl.org" TargetMode="External"/><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EBEFCD-01AF-4CA9-9158-5157FC444D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57</TotalTime>
  <Pages>1</Pages>
  <Words>435</Words>
  <Characters>2456</Characters>
  <Application>Microsoft Office Word</Application>
  <DocSecurity>0</DocSecurity>
  <Lines>20</Lines>
  <Paragraphs>5</Paragraphs>
  <ScaleCrop>false</ScaleCrop>
  <HeadingPairs>
    <vt:vector size="2" baseType="variant">
      <vt:variant>
        <vt:lpstr>Title</vt:lpstr>
      </vt:variant>
      <vt:variant>
        <vt:i4>1</vt:i4>
      </vt:variant>
    </vt:vector>
  </HeadingPairs>
  <TitlesOfParts>
    <vt:vector size="1" baseType="lpstr">
      <vt:lpstr>Rice Bowls available</vt:lpstr>
    </vt:vector>
  </TitlesOfParts>
  <Company>Diocese of Green Bay</Company>
  <LinksUpToDate>false</LinksUpToDate>
  <CharactersWithSpaces>2886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Rice Bowls available</dc:title>
  <dc:creator>msumnich</dc:creator>
  <cp:lastModifiedBy>Amy MacKenzie</cp:lastModifiedBy>
  <cp:revision>4</cp:revision>
  <cp:lastPrinted>2017-11-27T18:34:00Z</cp:lastPrinted>
  <dcterms:created xsi:type="dcterms:W3CDTF">2019-01-02T18:06:00Z</dcterms:created>
  <dcterms:modified xsi:type="dcterms:W3CDTF">2019-02-06T16:33:00Z</dcterms:modified>
</cp:coreProperties>
</file>