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F9" w:rsidRPr="000D61D6" w:rsidRDefault="003D4FF9" w:rsidP="003D4F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Bishop’s Appeal 2016</w:t>
      </w:r>
      <w:r w:rsidRPr="000D61D6">
        <w:rPr>
          <w:b/>
          <w:sz w:val="28"/>
          <w:szCs w:val="28"/>
          <w:u w:val="single"/>
        </w:rPr>
        <w:t xml:space="preserve"> Pastor’s Bulletin Messages</w:t>
      </w:r>
    </w:p>
    <w:p w:rsidR="003D4FF9" w:rsidRDefault="003D4FF9" w:rsidP="003D4FF9"/>
    <w:p w:rsidR="003D4FF9" w:rsidRPr="004210BF" w:rsidRDefault="003D4FF9" w:rsidP="003D4FF9">
      <w:pPr>
        <w:rPr>
          <w:b/>
          <w:u w:val="single"/>
        </w:rPr>
      </w:pPr>
      <w:r w:rsidRPr="004210BF">
        <w:rPr>
          <w:b/>
          <w:u w:val="single"/>
        </w:rPr>
        <w:t>Bishop’s Appeal Kick-off Weekend, Feb 6-7, 2016</w:t>
      </w:r>
    </w:p>
    <w:p w:rsidR="004727C8" w:rsidRPr="00180B48" w:rsidRDefault="0015107A" w:rsidP="003D4FF9">
      <w:pPr>
        <w:tabs>
          <w:tab w:val="left" w:pos="1770"/>
        </w:tabs>
        <w:rPr>
          <w:rFonts w:cs="Times New Roman"/>
          <w:i/>
          <w:szCs w:val="24"/>
        </w:rPr>
      </w:pPr>
      <w:r w:rsidRPr="0015107A">
        <w:rPr>
          <w:i/>
          <w:shd w:val="clear" w:color="auto" w:fill="FFFFFF"/>
        </w:rPr>
        <w:t>Jesus said to Simon, “Do not be afraid;</w:t>
      </w:r>
      <w:r w:rsidR="00CE425F">
        <w:rPr>
          <w:i/>
          <w:sz w:val="18"/>
          <w:szCs w:val="18"/>
        </w:rPr>
        <w:t xml:space="preserve"> </w:t>
      </w:r>
      <w:r w:rsidRPr="0015107A">
        <w:rPr>
          <w:i/>
          <w:shd w:val="clear" w:color="auto" w:fill="FFFFFF"/>
        </w:rPr>
        <w:t>from now on you wil</w:t>
      </w:r>
      <w:r w:rsidR="003F186D">
        <w:rPr>
          <w:i/>
          <w:shd w:val="clear" w:color="auto" w:fill="FFFFFF"/>
        </w:rPr>
        <w:t>l be catching men.”</w:t>
      </w:r>
      <w:r w:rsidR="003F186D">
        <w:rPr>
          <w:i/>
          <w:shd w:val="clear" w:color="auto" w:fill="FFFFFF"/>
        </w:rPr>
        <w:tab/>
        <w:t>Luke 5: 10</w:t>
      </w:r>
    </w:p>
    <w:p w:rsidR="0093596A" w:rsidRDefault="004727C8" w:rsidP="003D4FF9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Dear Friends,</w:t>
      </w:r>
    </w:p>
    <w:p w:rsidR="0093596A" w:rsidRPr="00764AD6" w:rsidRDefault="004E53C6" w:rsidP="003D4FF9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 today’s Gospel,</w:t>
      </w:r>
      <w:r w:rsidR="0094680E">
        <w:rPr>
          <w:rFonts w:cs="Times New Roman"/>
          <w:szCs w:val="24"/>
        </w:rPr>
        <w:t xml:space="preserve"> </w:t>
      </w:r>
      <w:r w:rsidR="009F011E">
        <w:rPr>
          <w:rFonts w:cs="Times New Roman"/>
          <w:szCs w:val="24"/>
        </w:rPr>
        <w:t>Simon Peter and his fellow fishermen have a frustrating ni</w:t>
      </w:r>
      <w:r w:rsidR="00E14BD0">
        <w:rPr>
          <w:rFonts w:cs="Times New Roman"/>
          <w:szCs w:val="24"/>
        </w:rPr>
        <w:t>ght of fishing</w:t>
      </w:r>
      <w:r w:rsidR="009F011E">
        <w:rPr>
          <w:rFonts w:cs="Times New Roman"/>
          <w:szCs w:val="24"/>
        </w:rPr>
        <w:t xml:space="preserve">.  Simon questions Jesus after He suggests they </w:t>
      </w:r>
      <w:r w:rsidR="00E14BD0">
        <w:rPr>
          <w:rFonts w:cs="Times New Roman"/>
          <w:szCs w:val="24"/>
        </w:rPr>
        <w:t xml:space="preserve">lower their nets and </w:t>
      </w:r>
      <w:r w:rsidR="009F011E">
        <w:rPr>
          <w:rFonts w:cs="Times New Roman"/>
          <w:szCs w:val="24"/>
        </w:rPr>
        <w:t xml:space="preserve">give it another shot.  Why </w:t>
      </w:r>
      <w:r w:rsidR="00C91404">
        <w:rPr>
          <w:rFonts w:cs="Times New Roman"/>
          <w:szCs w:val="24"/>
        </w:rPr>
        <w:t xml:space="preserve">on earth </w:t>
      </w:r>
      <w:r w:rsidR="009F011E">
        <w:rPr>
          <w:rFonts w:cs="Times New Roman"/>
          <w:szCs w:val="24"/>
        </w:rPr>
        <w:t>would they catch anything now?  Jesus put these fishermen to the test.</w:t>
      </w:r>
      <w:r w:rsidR="003B17CD">
        <w:rPr>
          <w:rFonts w:cs="Times New Roman"/>
          <w:szCs w:val="24"/>
        </w:rPr>
        <w:t xml:space="preserve"> </w:t>
      </w:r>
      <w:r w:rsidR="0094680E">
        <w:rPr>
          <w:rFonts w:cs="Times New Roman"/>
          <w:szCs w:val="24"/>
        </w:rPr>
        <w:t xml:space="preserve"> </w:t>
      </w:r>
      <w:r w:rsidR="009F011E">
        <w:rPr>
          <w:rFonts w:cs="Times New Roman"/>
          <w:szCs w:val="24"/>
          <w:shd w:val="clear" w:color="auto" w:fill="FFFFFF"/>
        </w:rPr>
        <w:t>He</w:t>
      </w:r>
      <w:r>
        <w:rPr>
          <w:rFonts w:cs="Times New Roman"/>
          <w:szCs w:val="24"/>
          <w:shd w:val="clear" w:color="auto" w:fill="FFFFFF"/>
        </w:rPr>
        <w:t xml:space="preserve"> </w:t>
      </w:r>
      <w:r w:rsidR="00E14BD0">
        <w:rPr>
          <w:rFonts w:cs="Times New Roman"/>
          <w:szCs w:val="24"/>
          <w:shd w:val="clear" w:color="auto" w:fill="FFFFFF"/>
        </w:rPr>
        <w:t>created</w:t>
      </w:r>
      <w:r>
        <w:rPr>
          <w:rFonts w:cs="Times New Roman"/>
          <w:szCs w:val="24"/>
          <w:shd w:val="clear" w:color="auto" w:fill="FFFFFF"/>
        </w:rPr>
        <w:t xml:space="preserve"> a situation so the</w:t>
      </w:r>
      <w:r w:rsidR="003F186D">
        <w:rPr>
          <w:rFonts w:cs="Times New Roman"/>
          <w:szCs w:val="24"/>
          <w:shd w:val="clear" w:color="auto" w:fill="FFFFFF"/>
        </w:rPr>
        <w:t xml:space="preserve"> </w:t>
      </w:r>
      <w:r w:rsidR="006F11E2">
        <w:rPr>
          <w:rFonts w:cs="Times New Roman"/>
          <w:szCs w:val="24"/>
          <w:shd w:val="clear" w:color="auto" w:fill="FFFFFF"/>
        </w:rPr>
        <w:t>dis</w:t>
      </w:r>
      <w:r w:rsidR="00C91404">
        <w:rPr>
          <w:rFonts w:cs="Times New Roman"/>
          <w:szCs w:val="24"/>
          <w:shd w:val="clear" w:color="auto" w:fill="FFFFFF"/>
        </w:rPr>
        <w:t>ciples would learn to trust Him;</w:t>
      </w:r>
      <w:r w:rsidR="003F186D">
        <w:rPr>
          <w:rFonts w:cs="Times New Roman"/>
          <w:szCs w:val="24"/>
          <w:shd w:val="clear" w:color="auto" w:fill="FFFFFF"/>
        </w:rPr>
        <w:t xml:space="preserve"> and Simon is </w:t>
      </w:r>
      <w:r w:rsidR="00C91404">
        <w:rPr>
          <w:rFonts w:cs="Times New Roman"/>
          <w:szCs w:val="24"/>
          <w:shd w:val="clear" w:color="auto" w:fill="FFFFFF"/>
        </w:rPr>
        <w:t>deeply sorry for doubting Jesus who, of course, forgives him.</w:t>
      </w:r>
      <w:r w:rsidR="003F186D">
        <w:rPr>
          <w:rFonts w:cs="Times New Roman"/>
          <w:szCs w:val="24"/>
          <w:shd w:val="clear" w:color="auto" w:fill="FFFFFF"/>
        </w:rPr>
        <w:t xml:space="preserve">  </w:t>
      </w:r>
      <w:r w:rsidR="00C91404">
        <w:rPr>
          <w:rFonts w:cs="Times New Roman"/>
          <w:szCs w:val="24"/>
          <w:shd w:val="clear" w:color="auto" w:fill="FFFFFF"/>
        </w:rPr>
        <w:t>God’</w:t>
      </w:r>
      <w:r w:rsidR="00764AD6">
        <w:rPr>
          <w:rFonts w:cs="Times New Roman"/>
          <w:szCs w:val="24"/>
          <w:shd w:val="clear" w:color="auto" w:fill="FFFFFF"/>
        </w:rPr>
        <w:t>s mercy is there for all who ask forgiveness, and all who have faith in Him.</w:t>
      </w:r>
      <w:r w:rsidR="00764AD6">
        <w:rPr>
          <w:rFonts w:cs="Times New Roman"/>
          <w:szCs w:val="24"/>
        </w:rPr>
        <w:t xml:space="preserve">  </w:t>
      </w:r>
      <w:r w:rsidR="00DA7028">
        <w:rPr>
          <w:rFonts w:cs="Times New Roman"/>
          <w:szCs w:val="24"/>
        </w:rPr>
        <w:t>Further</w:t>
      </w:r>
      <w:r w:rsidR="00C91404">
        <w:rPr>
          <w:rFonts w:cs="Times New Roman"/>
          <w:szCs w:val="24"/>
        </w:rPr>
        <w:t xml:space="preserve">more, </w:t>
      </w:r>
      <w:r w:rsidR="003B17CD">
        <w:rPr>
          <w:rFonts w:cs="Times New Roman"/>
          <w:szCs w:val="24"/>
        </w:rPr>
        <w:t>Jesus is telling the fishermen they have the ability to transform the world!</w:t>
      </w:r>
      <w:r w:rsidR="007D4229" w:rsidRPr="007D4229">
        <w:rPr>
          <w:rFonts w:cs="Times New Roman"/>
          <w:szCs w:val="24"/>
          <w:shd w:val="clear" w:color="auto" w:fill="FFFFFF"/>
        </w:rPr>
        <w:t xml:space="preserve"> </w:t>
      </w:r>
      <w:r w:rsidR="00643572">
        <w:rPr>
          <w:rFonts w:cs="Times New Roman"/>
          <w:szCs w:val="24"/>
          <w:shd w:val="clear" w:color="auto" w:fill="FFFFFF"/>
        </w:rPr>
        <w:t xml:space="preserve"> </w:t>
      </w:r>
    </w:p>
    <w:p w:rsidR="00B07F4C" w:rsidRDefault="00EE4463" w:rsidP="003D4FF9">
      <w:pPr>
        <w:tabs>
          <w:tab w:val="left" w:pos="1770"/>
        </w:tabs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Here in our diocese</w:t>
      </w:r>
      <w:r w:rsidR="00764AD6">
        <w:rPr>
          <w:rFonts w:cs="Times New Roman"/>
          <w:szCs w:val="24"/>
          <w:shd w:val="clear" w:color="auto" w:fill="FFFFFF"/>
        </w:rPr>
        <w:t xml:space="preserve">, </w:t>
      </w:r>
      <w:r w:rsidR="00590D19">
        <w:rPr>
          <w:rFonts w:cs="Times New Roman"/>
          <w:szCs w:val="24"/>
          <w:shd w:val="clear" w:color="auto" w:fill="FFFFFF"/>
        </w:rPr>
        <w:t>we have</w:t>
      </w:r>
      <w:r w:rsidR="00A05099">
        <w:rPr>
          <w:rFonts w:cs="Times New Roman"/>
          <w:szCs w:val="24"/>
          <w:shd w:val="clear" w:color="auto" w:fill="FFFFFF"/>
        </w:rPr>
        <w:t xml:space="preserve"> fantastic </w:t>
      </w:r>
      <w:r w:rsidR="007C530E">
        <w:rPr>
          <w:rFonts w:cs="Times New Roman"/>
          <w:szCs w:val="24"/>
          <w:shd w:val="clear" w:color="auto" w:fill="FFFFFF"/>
        </w:rPr>
        <w:t>youth ministers and religious educators who are</w:t>
      </w:r>
      <w:r w:rsidR="00764AD6">
        <w:rPr>
          <w:rFonts w:cs="Times New Roman"/>
          <w:szCs w:val="24"/>
          <w:shd w:val="clear" w:color="auto" w:fill="FFFFFF"/>
        </w:rPr>
        <w:t xml:space="preserve"> </w:t>
      </w:r>
      <w:r w:rsidR="00CB6FA2">
        <w:rPr>
          <w:rFonts w:cs="Times New Roman"/>
          <w:szCs w:val="24"/>
          <w:shd w:val="clear" w:color="auto" w:fill="FFFFFF"/>
        </w:rPr>
        <w:t xml:space="preserve">catching young souls to be </w:t>
      </w:r>
      <w:proofErr w:type="gramStart"/>
      <w:r w:rsidR="00CB6FA2">
        <w:rPr>
          <w:rFonts w:cs="Times New Roman"/>
          <w:szCs w:val="24"/>
          <w:shd w:val="clear" w:color="auto" w:fill="FFFFFF"/>
        </w:rPr>
        <w:t>disciples</w:t>
      </w:r>
      <w:proofErr w:type="gramEnd"/>
      <w:r w:rsidR="00CB6FA2">
        <w:rPr>
          <w:rFonts w:cs="Times New Roman"/>
          <w:szCs w:val="24"/>
          <w:shd w:val="clear" w:color="auto" w:fill="FFFFFF"/>
        </w:rPr>
        <w:t xml:space="preserve"> o</w:t>
      </w:r>
      <w:r w:rsidR="00B550A8">
        <w:rPr>
          <w:rFonts w:cs="Times New Roman"/>
          <w:szCs w:val="24"/>
          <w:shd w:val="clear" w:color="auto" w:fill="FFFFFF"/>
        </w:rPr>
        <w:t>f Christ</w:t>
      </w:r>
      <w:r w:rsidR="00CB6FA2">
        <w:rPr>
          <w:rFonts w:cs="Times New Roman"/>
          <w:szCs w:val="24"/>
          <w:shd w:val="clear" w:color="auto" w:fill="FFFFFF"/>
        </w:rPr>
        <w:t xml:space="preserve">.  </w:t>
      </w:r>
      <w:r w:rsidR="00D15235">
        <w:rPr>
          <w:rFonts w:cs="Times New Roman"/>
          <w:szCs w:val="24"/>
          <w:shd w:val="clear" w:color="auto" w:fill="FFFFFF"/>
        </w:rPr>
        <w:t>Youth M</w:t>
      </w:r>
      <w:r w:rsidR="00591471">
        <w:rPr>
          <w:rFonts w:cs="Times New Roman"/>
          <w:szCs w:val="24"/>
          <w:shd w:val="clear" w:color="auto" w:fill="FFFFFF"/>
        </w:rPr>
        <w:t xml:space="preserve">inistry does the </w:t>
      </w:r>
      <w:r w:rsidR="003F186D">
        <w:rPr>
          <w:rFonts w:cs="Times New Roman"/>
          <w:szCs w:val="24"/>
          <w:shd w:val="clear" w:color="auto" w:fill="FFFFFF"/>
        </w:rPr>
        <w:t>very</w:t>
      </w:r>
      <w:r w:rsidR="00591471">
        <w:rPr>
          <w:rFonts w:cs="Times New Roman"/>
          <w:szCs w:val="24"/>
          <w:shd w:val="clear" w:color="auto" w:fill="FFFFFF"/>
        </w:rPr>
        <w:t xml:space="preserve"> thing</w:t>
      </w:r>
      <w:r w:rsidR="00B550A8">
        <w:rPr>
          <w:rFonts w:cs="Times New Roman"/>
          <w:szCs w:val="24"/>
          <w:shd w:val="clear" w:color="auto" w:fill="FFFFFF"/>
        </w:rPr>
        <w:t xml:space="preserve"> Jesus did with the fishermen</w:t>
      </w:r>
      <w:r w:rsidR="00591471">
        <w:rPr>
          <w:rFonts w:cs="Times New Roman"/>
          <w:szCs w:val="24"/>
          <w:shd w:val="clear" w:color="auto" w:fill="FFFFFF"/>
        </w:rPr>
        <w:t xml:space="preserve">….they bring young people into </w:t>
      </w:r>
      <w:r w:rsidR="00B550A8">
        <w:rPr>
          <w:rFonts w:cs="Times New Roman"/>
          <w:szCs w:val="24"/>
          <w:shd w:val="clear" w:color="auto" w:fill="FFFFFF"/>
        </w:rPr>
        <w:t>experiences</w:t>
      </w:r>
      <w:r w:rsidR="004D20C4">
        <w:rPr>
          <w:rFonts w:cs="Times New Roman"/>
          <w:szCs w:val="24"/>
          <w:shd w:val="clear" w:color="auto" w:fill="FFFFFF"/>
        </w:rPr>
        <w:t xml:space="preserve"> where they see the face of Jesus in others</w:t>
      </w:r>
      <w:r w:rsidR="00591471">
        <w:rPr>
          <w:rFonts w:cs="Times New Roman"/>
          <w:szCs w:val="24"/>
          <w:shd w:val="clear" w:color="auto" w:fill="FFFFFF"/>
        </w:rPr>
        <w:t>, where th</w:t>
      </w:r>
      <w:r w:rsidR="00B550A8">
        <w:rPr>
          <w:rFonts w:cs="Times New Roman"/>
          <w:szCs w:val="24"/>
          <w:shd w:val="clear" w:color="auto" w:fill="FFFFFF"/>
        </w:rPr>
        <w:t>ey encounter God’s mercy</w:t>
      </w:r>
      <w:r w:rsidR="004D20C4">
        <w:rPr>
          <w:rFonts w:cs="Times New Roman"/>
          <w:szCs w:val="24"/>
          <w:shd w:val="clear" w:color="auto" w:fill="FFFFFF"/>
        </w:rPr>
        <w:t xml:space="preserve"> in an intimate way</w:t>
      </w:r>
      <w:r w:rsidR="00B550A8">
        <w:rPr>
          <w:rFonts w:cs="Times New Roman"/>
          <w:szCs w:val="24"/>
          <w:shd w:val="clear" w:color="auto" w:fill="FFFFFF"/>
        </w:rPr>
        <w:t>, and are</w:t>
      </w:r>
      <w:r>
        <w:rPr>
          <w:rFonts w:cs="Times New Roman"/>
          <w:szCs w:val="24"/>
          <w:shd w:val="clear" w:color="auto" w:fill="FFFFFF"/>
        </w:rPr>
        <w:t xml:space="preserve"> forever changed because of these events</w:t>
      </w:r>
      <w:r w:rsidR="00B550A8">
        <w:rPr>
          <w:rFonts w:cs="Times New Roman"/>
          <w:szCs w:val="24"/>
          <w:shd w:val="clear" w:color="auto" w:fill="FFFFFF"/>
        </w:rPr>
        <w:t>.</w:t>
      </w:r>
      <w:r>
        <w:rPr>
          <w:rFonts w:cs="Times New Roman"/>
          <w:szCs w:val="24"/>
          <w:shd w:val="clear" w:color="auto" w:fill="FFFFFF"/>
        </w:rPr>
        <w:t xml:space="preserve">   Here at &lt;&lt;Parish Name&gt;&gt; we have young people who have attended &lt;&lt;Mission trips, March for Life, Youth Jam, Green Bay Youth Conference&gt;&gt;.  </w:t>
      </w:r>
      <w:r w:rsidR="00DA7028">
        <w:rPr>
          <w:rFonts w:cs="Times New Roman"/>
          <w:szCs w:val="24"/>
          <w:shd w:val="clear" w:color="auto" w:fill="FFFFFF"/>
        </w:rPr>
        <w:t xml:space="preserve"> S</w:t>
      </w:r>
      <w:r w:rsidR="004D20C4">
        <w:rPr>
          <w:rFonts w:cs="Times New Roman"/>
          <w:szCs w:val="24"/>
          <w:shd w:val="clear" w:color="auto" w:fill="FFFFFF"/>
        </w:rPr>
        <w:t>tudents who attend</w:t>
      </w:r>
      <w:r w:rsidR="00B54BD6">
        <w:rPr>
          <w:rFonts w:cs="Times New Roman"/>
          <w:szCs w:val="24"/>
          <w:shd w:val="clear" w:color="auto" w:fill="FFFFFF"/>
        </w:rPr>
        <w:t xml:space="preserve"> Youth M</w:t>
      </w:r>
      <w:r w:rsidR="007C530E">
        <w:rPr>
          <w:rFonts w:cs="Times New Roman"/>
          <w:szCs w:val="24"/>
          <w:shd w:val="clear" w:color="auto" w:fill="FFFFFF"/>
        </w:rPr>
        <w:t>inistry</w:t>
      </w:r>
      <w:r w:rsidR="004D20C4">
        <w:rPr>
          <w:rFonts w:cs="Times New Roman"/>
          <w:szCs w:val="24"/>
          <w:shd w:val="clear" w:color="auto" w:fill="FFFFFF"/>
        </w:rPr>
        <w:t xml:space="preserve"> prog</w:t>
      </w:r>
      <w:r w:rsidR="007C530E">
        <w:rPr>
          <w:rFonts w:cs="Times New Roman"/>
          <w:szCs w:val="24"/>
          <w:shd w:val="clear" w:color="auto" w:fill="FFFFFF"/>
        </w:rPr>
        <w:t>rams sponsored by the Bishop’s Appeal</w:t>
      </w:r>
      <w:r w:rsidR="004D20C4">
        <w:rPr>
          <w:rFonts w:cs="Times New Roman"/>
          <w:szCs w:val="24"/>
          <w:shd w:val="clear" w:color="auto" w:fill="FFFFFF"/>
        </w:rPr>
        <w:t xml:space="preserve"> tend to become very connected with their Catholic faith, and they truly become the future of our Church.</w:t>
      </w:r>
    </w:p>
    <w:p w:rsidR="00643572" w:rsidRPr="009C0550" w:rsidRDefault="00643572" w:rsidP="00643572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Please make y</w:t>
      </w:r>
      <w:r>
        <w:t>our gift to the Bishop’s Appeal today and help</w:t>
      </w:r>
      <w:r w:rsidR="000A1FA9">
        <w:t xml:space="preserve"> reach out to </w:t>
      </w:r>
      <w:r w:rsidR="0081190E">
        <w:t>build</w:t>
      </w:r>
      <w:r w:rsidR="000A1FA9">
        <w:t xml:space="preserve"> </w:t>
      </w:r>
      <w:r w:rsidR="0081190E">
        <w:t>young</w:t>
      </w:r>
      <w:r w:rsidR="000A1FA9">
        <w:t xml:space="preserve"> </w:t>
      </w:r>
      <w:proofErr w:type="gramStart"/>
      <w:r w:rsidR="000A1FA9">
        <w:t>disciples</w:t>
      </w:r>
      <w:proofErr w:type="gramEnd"/>
      <w:r w:rsidR="000A1FA9">
        <w:t xml:space="preserve"> of Christ!</w:t>
      </w:r>
      <w:r>
        <w:t xml:space="preserve">  C</w:t>
      </w:r>
      <w:r w:rsidRPr="00BD2BB6">
        <w:t>ontact our p</w:t>
      </w:r>
      <w:r>
        <w:t>arish office, use the</w:t>
      </w:r>
      <w:r w:rsidRPr="00BD2BB6">
        <w:t xml:space="preserve"> pledge </w:t>
      </w:r>
      <w:r>
        <w:t xml:space="preserve">card </w:t>
      </w:r>
      <w:r w:rsidRPr="00BD2BB6">
        <w:t>you received at home</w:t>
      </w:r>
      <w:r>
        <w:t>,</w:t>
      </w:r>
      <w:r w:rsidRPr="00BD2BB6">
        <w:t xml:space="preserve"> or visit the Bishop’s Appeal website at </w:t>
      </w:r>
      <w:hyperlink r:id="rId6" w:history="1">
        <w:r w:rsidRPr="00BD2BB6">
          <w:rPr>
            <w:rStyle w:val="Hyperlink"/>
          </w:rPr>
          <w:t>www.catholicfoundationgb.org/give</w:t>
        </w:r>
      </w:hyperlink>
      <w:r w:rsidRPr="00BD2BB6">
        <w:t>.</w:t>
      </w:r>
      <w:r>
        <w:t xml:space="preserve">  Thank you for your gift to the Bishop’s Appeal, and for your support of &lt;&lt;Parish Name.&gt;&gt;</w:t>
      </w:r>
    </w:p>
    <w:p w:rsidR="003F186D" w:rsidRDefault="003F186D"/>
    <w:p w:rsidR="009F011E" w:rsidRDefault="009F011E"/>
    <w:p w:rsidR="006D5FC3" w:rsidRPr="00D235B2" w:rsidRDefault="006D5FC3" w:rsidP="006D5FC3">
      <w:pPr>
        <w:tabs>
          <w:tab w:val="left" w:pos="1770"/>
        </w:tabs>
        <w:rPr>
          <w:i/>
        </w:rPr>
      </w:pPr>
      <w:r w:rsidRPr="00D235B2">
        <w:rPr>
          <w:i/>
        </w:rPr>
        <w:t>This is one of four messages you may use to print in your weekly bulletins during the first four weeks of the Bishop’</w:t>
      </w:r>
      <w:r>
        <w:rPr>
          <w:i/>
        </w:rPr>
        <w:t>s Appeal.  Each message</w:t>
      </w:r>
      <w:r w:rsidRPr="00D235B2">
        <w:rPr>
          <w:i/>
        </w:rPr>
        <w:t xml:space="preserve"> is tailored to the weekly scripture reading.  All four messages ma</w:t>
      </w:r>
      <w:r w:rsidR="008039CA">
        <w:rPr>
          <w:i/>
        </w:rPr>
        <w:t>y be found on the CD of the 2016</w:t>
      </w:r>
      <w:r w:rsidRPr="00D235B2">
        <w:rPr>
          <w:i/>
        </w:rPr>
        <w:t xml:space="preserve"> Bishop’s Appeal materials.</w:t>
      </w:r>
    </w:p>
    <w:p w:rsidR="00666418" w:rsidRDefault="00666418"/>
    <w:p w:rsidR="004210BF" w:rsidRDefault="004210BF"/>
    <w:p w:rsidR="004210BF" w:rsidRDefault="004210BF">
      <w:bookmarkStart w:id="0" w:name="_GoBack"/>
      <w:bookmarkEnd w:id="0"/>
    </w:p>
    <w:p w:rsidR="00C1782D" w:rsidRPr="009F53D0" w:rsidRDefault="00C1782D">
      <w:pPr>
        <w:rPr>
          <w:b/>
          <w:u w:val="single"/>
        </w:rPr>
      </w:pPr>
      <w:r w:rsidRPr="009F53D0">
        <w:rPr>
          <w:b/>
          <w:u w:val="single"/>
        </w:rPr>
        <w:lastRenderedPageBreak/>
        <w:t>Week 2</w:t>
      </w:r>
      <w:r w:rsidR="009F53D0" w:rsidRPr="009F53D0">
        <w:rPr>
          <w:b/>
          <w:u w:val="single"/>
        </w:rPr>
        <w:t xml:space="preserve"> – February 13-14, 2016</w:t>
      </w:r>
    </w:p>
    <w:p w:rsidR="00520D76" w:rsidRDefault="00520D76" w:rsidP="00520D76"/>
    <w:p w:rsidR="008039CA" w:rsidRDefault="008039CA" w:rsidP="00520D76">
      <w:r>
        <w:t>Dear Friends,</w:t>
      </w:r>
    </w:p>
    <w:p w:rsidR="00520D76" w:rsidRDefault="009F53D0" w:rsidP="00520D76">
      <w:r>
        <w:t xml:space="preserve">Everybody experiences temptation.  Sometimes it is simple </w:t>
      </w:r>
      <w:r w:rsidR="0066601E">
        <w:t xml:space="preserve">– like the </w:t>
      </w:r>
      <w:r w:rsidR="005E3FCE">
        <w:t xml:space="preserve">piece of cake </w:t>
      </w:r>
      <w:r>
        <w:t>you want but know you should resist.  Other times it’s serious –</w:t>
      </w:r>
      <w:r w:rsidR="002A7395">
        <w:t xml:space="preserve"> maybe a te</w:t>
      </w:r>
      <w:r w:rsidR="006D5FC3">
        <w:t>mptation to gamble or drink</w:t>
      </w:r>
      <w:r w:rsidR="002A7395">
        <w:t>.  It’s hard to imagine the conviction of Jesus</w:t>
      </w:r>
      <w:r w:rsidR="00C6711C">
        <w:t xml:space="preserve">’ experience in the </w:t>
      </w:r>
      <w:r w:rsidR="00DE3737">
        <w:t>desert;</w:t>
      </w:r>
      <w:r w:rsidR="0010179C">
        <w:t xml:space="preserve"> the devil taunted Him and offe</w:t>
      </w:r>
      <w:r w:rsidR="003F5F87">
        <w:t xml:space="preserve">red him great power.  </w:t>
      </w:r>
      <w:r w:rsidR="0010179C">
        <w:t>Jesus was still a man – a man who had to make choices when the devil tempted Him.  As human beings, m</w:t>
      </w:r>
      <w:r w:rsidR="00520D76">
        <w:t xml:space="preserve">any of us </w:t>
      </w:r>
      <w:r w:rsidR="0010179C">
        <w:t>stumble</w:t>
      </w:r>
      <w:r w:rsidR="00520D76">
        <w:t>.  The key is to rec</w:t>
      </w:r>
      <w:r w:rsidR="00D0337C">
        <w:t>ognize your mistakes</w:t>
      </w:r>
      <w:r w:rsidR="00666418">
        <w:t xml:space="preserve">, </w:t>
      </w:r>
      <w:r w:rsidR="00D0337C">
        <w:t>seek help, and ask for forgiveness</w:t>
      </w:r>
      <w:r w:rsidR="00520D76">
        <w:t xml:space="preserve">.  God’s mercy is there for everyone, we just </w:t>
      </w:r>
      <w:r w:rsidR="003F5F87">
        <w:t>need to ask for it.</w:t>
      </w:r>
    </w:p>
    <w:p w:rsidR="00520D76" w:rsidRDefault="00520D76">
      <w:r>
        <w:t>Catholic Charities helps people when they</w:t>
      </w:r>
      <w:r w:rsidR="00B07F4C">
        <w:t xml:space="preserve"> stumble.  </w:t>
      </w:r>
      <w:r w:rsidR="004666F7">
        <w:t>P</w:t>
      </w:r>
      <w:r w:rsidR="00D0337C">
        <w:t>eople</w:t>
      </w:r>
      <w:r w:rsidR="00B07F4C">
        <w:t xml:space="preserve"> get into debt, become pregnant</w:t>
      </w:r>
      <w:r w:rsidR="003F5F87">
        <w:t xml:space="preserve"> but are unprepared for parenting</w:t>
      </w:r>
      <w:r w:rsidR="00B07F4C">
        <w:t xml:space="preserve">, </w:t>
      </w:r>
      <w:r w:rsidR="00D0337C">
        <w:t xml:space="preserve">or they argue with their family.  </w:t>
      </w:r>
      <w:r w:rsidR="003F5F87">
        <w:t>Some t</w:t>
      </w:r>
      <w:r w:rsidR="00B07F4C">
        <w:t xml:space="preserve">emptations </w:t>
      </w:r>
      <w:r w:rsidR="003F5F87">
        <w:t>can</w:t>
      </w:r>
      <w:r w:rsidR="00B07F4C">
        <w:t xml:space="preserve"> lead to serious consequences.  Catholic C</w:t>
      </w:r>
      <w:r w:rsidR="005E3FCE">
        <w:t>harities counselors are</w:t>
      </w:r>
      <w:r w:rsidR="00D0337C">
        <w:t xml:space="preserve"> there to</w:t>
      </w:r>
      <w:r w:rsidR="00B07F4C">
        <w:t xml:space="preserve"> </w:t>
      </w:r>
      <w:r w:rsidR="004666F7">
        <w:t>help</w:t>
      </w:r>
      <w:r w:rsidR="00B07F4C">
        <w:t xml:space="preserve"> </w:t>
      </w:r>
      <w:r w:rsidR="003F5F87">
        <w:t>people</w:t>
      </w:r>
      <w:r w:rsidR="00651F94">
        <w:t xml:space="preserve"> resolve</w:t>
      </w:r>
      <w:r w:rsidR="005E3FCE">
        <w:t xml:space="preserve"> their problems, and to be the </w:t>
      </w:r>
      <w:r w:rsidR="005E3FCE" w:rsidRPr="005E3FCE">
        <w:rPr>
          <w:i/>
        </w:rPr>
        <w:t>Face</w:t>
      </w:r>
      <w:r w:rsidR="008951CA">
        <w:rPr>
          <w:i/>
        </w:rPr>
        <w:t>s</w:t>
      </w:r>
      <w:r w:rsidR="005E3FCE" w:rsidRPr="005E3FCE">
        <w:rPr>
          <w:i/>
        </w:rPr>
        <w:t xml:space="preserve"> of Mercy</w:t>
      </w:r>
      <w:r w:rsidR="005E3FCE">
        <w:t xml:space="preserve"> to those in need.</w:t>
      </w:r>
    </w:p>
    <w:p w:rsidR="00D0337C" w:rsidRDefault="00676725">
      <w:r>
        <w:t>As a &lt;&lt;Pastor or Pastora</w:t>
      </w:r>
      <w:r w:rsidR="00651F94">
        <w:t>l Leader&gt;&gt; I witness challenging life situations</w:t>
      </w:r>
      <w:r w:rsidR="00373EBA">
        <w:t>.  W</w:t>
      </w:r>
      <w:r>
        <w:t xml:space="preserve">e have a </w:t>
      </w:r>
      <w:r w:rsidR="00373EBA">
        <w:t>wonderful</w:t>
      </w:r>
      <w:r>
        <w:t xml:space="preserve"> resource in Catholic Charities</w:t>
      </w:r>
      <w:r w:rsidR="005E3FCE">
        <w:t xml:space="preserve"> counselors, with five offices around our diocese.</w:t>
      </w:r>
      <w:r>
        <w:t xml:space="preserve">  </w:t>
      </w:r>
      <w:r w:rsidR="00446D97">
        <w:t>Catholic Charities outreach is tremendous, and they are funded by the Bishop’s Appeal.</w:t>
      </w:r>
    </w:p>
    <w:p w:rsidR="00C136E3" w:rsidRPr="009C0550" w:rsidRDefault="00C136E3" w:rsidP="00C136E3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Please make y</w:t>
      </w:r>
      <w:r>
        <w:t xml:space="preserve">our gift to the Bishop’s Appeal today and help Catholic </w:t>
      </w:r>
      <w:r w:rsidR="003C34B2">
        <w:t>Charities serve people who need help</w:t>
      </w:r>
      <w:r>
        <w:t xml:space="preserve">.  With your </w:t>
      </w:r>
      <w:r w:rsidR="003C34B2">
        <w:t>support</w:t>
      </w:r>
      <w:r>
        <w:t>, they can get back on track.  C</w:t>
      </w:r>
      <w:r w:rsidRPr="00BD2BB6">
        <w:t>ontact our p</w:t>
      </w:r>
      <w:r>
        <w:t>arish office, use the</w:t>
      </w:r>
      <w:r w:rsidRPr="00BD2BB6">
        <w:t xml:space="preserve"> pledge </w:t>
      </w:r>
      <w:r>
        <w:t xml:space="preserve">card </w:t>
      </w:r>
      <w:r w:rsidRPr="00BD2BB6">
        <w:t>you received at home</w:t>
      </w:r>
      <w:r>
        <w:t>,</w:t>
      </w:r>
      <w:r w:rsidRPr="00BD2BB6">
        <w:t xml:space="preserve"> or visit the Bishop’s Appeal website at </w:t>
      </w:r>
      <w:hyperlink r:id="rId7" w:history="1">
        <w:r w:rsidRPr="00BD2BB6">
          <w:rPr>
            <w:rStyle w:val="Hyperlink"/>
          </w:rPr>
          <w:t>www.catholicfoundationgb.org/give</w:t>
        </w:r>
      </w:hyperlink>
      <w:r w:rsidRPr="00BD2BB6">
        <w:t>.</w:t>
      </w:r>
      <w:r>
        <w:t xml:space="preserve">  Thank you for your gift to the Bishop’s Appeal, and for your support of &lt;&lt;Parish Name.&gt;&gt;</w:t>
      </w:r>
    </w:p>
    <w:p w:rsidR="00C136E3" w:rsidRDefault="00C136E3"/>
    <w:p w:rsidR="00C1782D" w:rsidRDefault="00C1782D">
      <w:r>
        <w:br w:type="page"/>
      </w:r>
    </w:p>
    <w:p w:rsidR="00C1782D" w:rsidRPr="00A14AF2" w:rsidRDefault="00C1782D">
      <w:pPr>
        <w:rPr>
          <w:b/>
          <w:u w:val="single"/>
        </w:rPr>
      </w:pPr>
      <w:r w:rsidRPr="00A14AF2">
        <w:rPr>
          <w:b/>
          <w:u w:val="single"/>
        </w:rPr>
        <w:lastRenderedPageBreak/>
        <w:t>Week 3</w:t>
      </w:r>
      <w:r w:rsidR="00A14AF2" w:rsidRPr="00A14AF2">
        <w:rPr>
          <w:b/>
          <w:u w:val="single"/>
        </w:rPr>
        <w:t xml:space="preserve"> – February 21-22, 2015</w:t>
      </w:r>
    </w:p>
    <w:p w:rsidR="00BF0065" w:rsidRPr="00A14AF2" w:rsidRDefault="00BF0065">
      <w:pPr>
        <w:rPr>
          <w:rFonts w:cs="Times New Roman"/>
          <w:i/>
        </w:rPr>
      </w:pPr>
      <w:r w:rsidRPr="00A14AF2">
        <w:rPr>
          <w:rFonts w:cs="Times New Roman"/>
          <w:i/>
          <w:shd w:val="clear" w:color="auto" w:fill="FFFFFF"/>
        </w:rPr>
        <w:t>Then from the cloud came a voice that said, “This is my chosen Son; listen to him.”  Luke 9:35</w:t>
      </w:r>
    </w:p>
    <w:p w:rsidR="00902785" w:rsidRDefault="008039CA">
      <w:r>
        <w:t>Dear Friends,</w:t>
      </w:r>
    </w:p>
    <w:p w:rsidR="00C1782D" w:rsidRDefault="00A14AF2">
      <w:r>
        <w:t xml:space="preserve">This week, we hear the familiar story of the Transfiguration of Jesus.  </w:t>
      </w:r>
      <w:r w:rsidR="00775ACC">
        <w:t xml:space="preserve">Jesus underwent a dramatic </w:t>
      </w:r>
      <w:r w:rsidR="00666418">
        <w:t>change in appearance</w:t>
      </w:r>
      <w:r w:rsidR="00684737">
        <w:t xml:space="preserve"> so his inner circle of disciples could behold him in His glory.  Peter, James &amp; John</w:t>
      </w:r>
      <w:r w:rsidR="00775ACC">
        <w:t xml:space="preserve"> had on</w:t>
      </w:r>
      <w:r w:rsidR="00684737">
        <w:t>ly known Him in His human body.  He was their teacher, their spiritual leader –</w:t>
      </w:r>
      <w:r w:rsidR="00E40437">
        <w:t xml:space="preserve"> and now, in His transfiguration, </w:t>
      </w:r>
      <w:r w:rsidR="00684737">
        <w:t>they could see he was so much more.</w:t>
      </w:r>
    </w:p>
    <w:p w:rsidR="00C1782D" w:rsidRDefault="00690522">
      <w:r>
        <w:t>Jesus was constantly teaching His disc</w:t>
      </w:r>
      <w:r w:rsidR="008C258F">
        <w:t>iples, revealing Himself</w:t>
      </w:r>
      <w:r>
        <w:t xml:space="preserve"> so they could carry forth His mission.  Today, </w:t>
      </w:r>
      <w:r w:rsidR="001C4A80">
        <w:t>t</w:t>
      </w:r>
      <w:r w:rsidR="00E23277">
        <w:t xml:space="preserve">eachers </w:t>
      </w:r>
      <w:r w:rsidR="009E20DD">
        <w:t xml:space="preserve">and catechists </w:t>
      </w:r>
      <w:r w:rsidR="00E23277">
        <w:t xml:space="preserve">play a critical role in </w:t>
      </w:r>
      <w:r w:rsidR="00880FA1">
        <w:t>inspiring</w:t>
      </w:r>
      <w:r w:rsidR="00CA35A6">
        <w:t xml:space="preserve"> </w:t>
      </w:r>
      <w:r w:rsidR="00E23277">
        <w:t>o</w:t>
      </w:r>
      <w:r w:rsidR="00880FA1">
        <w:t>ur children to follow Jesus</w:t>
      </w:r>
      <w:r w:rsidR="00FD05AA">
        <w:t xml:space="preserve"> just like the disciples</w:t>
      </w:r>
      <w:r w:rsidR="00880FA1">
        <w:t xml:space="preserve">.  </w:t>
      </w:r>
      <w:r w:rsidR="001729C1">
        <w:t>Here at &lt;&lt;Parish Name&gt;&gt; we are blessed</w:t>
      </w:r>
      <w:r w:rsidR="009E20DD">
        <w:t xml:space="preserve"> to have </w:t>
      </w:r>
      <w:r w:rsidR="001729C1">
        <w:t xml:space="preserve">&lt;&lt;XX&gt;&gt;  </w:t>
      </w:r>
      <w:r w:rsidR="009E20DD">
        <w:t>educators</w:t>
      </w:r>
      <w:r w:rsidR="00E23277">
        <w:t xml:space="preserve"> </w:t>
      </w:r>
      <w:r w:rsidR="001729C1">
        <w:t xml:space="preserve">who </w:t>
      </w:r>
      <w:r w:rsidR="008C258F">
        <w:t>reveal Him through Bible stories, help build a relationship to Him t</w:t>
      </w:r>
      <w:r w:rsidR="00880FA1">
        <w:t xml:space="preserve">hrough prayer, and guide children </w:t>
      </w:r>
      <w:r w:rsidR="00FD05AA">
        <w:t>through the sacraments to a special, holy bond with Him.</w:t>
      </w:r>
      <w:r w:rsidR="001729C1">
        <w:t xml:space="preserve">  I am so grateful for their service to our Church.</w:t>
      </w:r>
    </w:p>
    <w:p w:rsidR="00646E2A" w:rsidRPr="009C0550" w:rsidRDefault="003D467F" w:rsidP="00646E2A">
      <w:pPr>
        <w:tabs>
          <w:tab w:val="left" w:pos="1770"/>
        </w:tabs>
        <w:rPr>
          <w:rFonts w:cs="Times New Roman"/>
          <w:szCs w:val="24"/>
        </w:rPr>
      </w:pPr>
      <w:r>
        <w:t xml:space="preserve">When you make a gift to the Bishop’s Appeal, </w:t>
      </w:r>
      <w:r w:rsidR="00646E2A">
        <w:t xml:space="preserve">you help develop and inspire </w:t>
      </w:r>
      <w:r w:rsidR="001729C1">
        <w:t>these educators</w:t>
      </w:r>
      <w:r w:rsidR="00646E2A">
        <w:t xml:space="preserve"> who </w:t>
      </w:r>
      <w:r w:rsidR="001729C1">
        <w:t>influence the faith</w:t>
      </w:r>
      <w:r w:rsidR="00646E2A">
        <w:t xml:space="preserve"> of our children.  </w:t>
      </w:r>
      <w:r w:rsidR="00FD05AA">
        <w:t xml:space="preserve">In fact, your gift to the Appeal comes back to help train teachers </w:t>
      </w:r>
      <w:r w:rsidR="001729C1">
        <w:t>right here at &lt;&lt;Parish Name&gt;&gt;.</w:t>
      </w:r>
      <w:r w:rsidR="00646E2A">
        <w:t xml:space="preserve">  Please make your gift today.  C</w:t>
      </w:r>
      <w:r w:rsidR="00646E2A" w:rsidRPr="00BD2BB6">
        <w:t>ontact our p</w:t>
      </w:r>
      <w:r w:rsidR="00646E2A">
        <w:t>arish office, use the</w:t>
      </w:r>
      <w:r w:rsidR="00646E2A" w:rsidRPr="00BD2BB6">
        <w:t xml:space="preserve"> pledge </w:t>
      </w:r>
      <w:r w:rsidR="00646E2A">
        <w:t xml:space="preserve">card </w:t>
      </w:r>
      <w:r w:rsidR="00646E2A" w:rsidRPr="00BD2BB6">
        <w:t>you received at home</w:t>
      </w:r>
      <w:r w:rsidR="00646E2A">
        <w:t>,</w:t>
      </w:r>
      <w:r w:rsidR="00646E2A" w:rsidRPr="00BD2BB6">
        <w:t xml:space="preserve"> or visit the Bishop’s Appeal website at </w:t>
      </w:r>
      <w:hyperlink r:id="rId8" w:history="1">
        <w:r w:rsidR="00646E2A" w:rsidRPr="00BD2BB6">
          <w:rPr>
            <w:rStyle w:val="Hyperlink"/>
          </w:rPr>
          <w:t>www.catholicfoundationgb.org/give</w:t>
        </w:r>
      </w:hyperlink>
      <w:r w:rsidR="00646E2A" w:rsidRPr="00BD2BB6">
        <w:t>.</w:t>
      </w:r>
      <w:r w:rsidR="00646E2A">
        <w:t xml:space="preserve">  Thank you for your gift to the Bishop’s Appeal, and for your support of &lt;&lt;Parish Name.&gt;&gt;</w:t>
      </w:r>
    </w:p>
    <w:p w:rsidR="00C1782D" w:rsidRDefault="00C1782D"/>
    <w:p w:rsidR="0093008C" w:rsidRDefault="0093008C">
      <w:r>
        <w:br w:type="page"/>
      </w:r>
    </w:p>
    <w:p w:rsidR="00C1782D" w:rsidRPr="0093008C" w:rsidRDefault="0093008C">
      <w:pPr>
        <w:rPr>
          <w:b/>
          <w:u w:val="single"/>
        </w:rPr>
      </w:pPr>
      <w:r w:rsidRPr="0093008C">
        <w:rPr>
          <w:b/>
          <w:u w:val="single"/>
        </w:rPr>
        <w:lastRenderedPageBreak/>
        <w:t>Week 4 – February 28-29, 2015</w:t>
      </w:r>
    </w:p>
    <w:p w:rsidR="00C1782D" w:rsidRPr="008039CA" w:rsidRDefault="00C1782D">
      <w:pPr>
        <w:rPr>
          <w:rFonts w:cs="Times New Roman"/>
        </w:rPr>
      </w:pPr>
    </w:p>
    <w:p w:rsidR="00C1782D" w:rsidRPr="008039CA" w:rsidRDefault="00D92FFB">
      <w:pPr>
        <w:rPr>
          <w:rFonts w:cs="Times New Roman"/>
          <w:i/>
          <w:bdr w:val="none" w:sz="0" w:space="0" w:color="auto" w:frame="1"/>
          <w:shd w:val="clear" w:color="auto" w:fill="FFFFFF"/>
        </w:rPr>
      </w:pPr>
      <w:bookmarkStart w:id="1" w:name="50013008"/>
      <w:r w:rsidRPr="008039CA">
        <w:rPr>
          <w:rFonts w:cs="Times New Roman"/>
          <w:i/>
          <w:bdr w:val="none" w:sz="0" w:space="0" w:color="auto" w:frame="1"/>
          <w:shd w:val="clear" w:color="auto" w:fill="FFFFFF"/>
        </w:rPr>
        <w:t>He said to him in reply, “Sir, leave it for this year also, and I shall cultivate the ground around it and fertilize it;</w:t>
      </w:r>
      <w:bookmarkStart w:id="2" w:name="50013009"/>
      <w:bookmarkEnd w:id="1"/>
      <w:r w:rsidRPr="008039CA">
        <w:rPr>
          <w:rStyle w:val="bcv"/>
          <w:rFonts w:cs="Times New Roman"/>
          <w:i/>
          <w:bdr w:val="none" w:sz="0" w:space="0" w:color="auto" w:frame="1"/>
          <w:shd w:val="clear" w:color="auto" w:fill="FFFFFF"/>
        </w:rPr>
        <w:t xml:space="preserve"> </w:t>
      </w:r>
      <w:r w:rsidRPr="008039CA">
        <w:rPr>
          <w:rFonts w:cs="Times New Roman"/>
          <w:i/>
          <w:bdr w:val="none" w:sz="0" w:space="0" w:color="auto" w:frame="1"/>
          <w:shd w:val="clear" w:color="auto" w:fill="FFFFFF"/>
        </w:rPr>
        <w:t>it may bear fruit in the future. If not you can cut it down.</w:t>
      </w:r>
      <w:bookmarkEnd w:id="2"/>
      <w:r w:rsidRPr="008039CA">
        <w:rPr>
          <w:rFonts w:cs="Times New Roman"/>
          <w:i/>
          <w:bdr w:val="none" w:sz="0" w:space="0" w:color="auto" w:frame="1"/>
          <w:shd w:val="clear" w:color="auto" w:fill="FFFFFF"/>
        </w:rPr>
        <w:t>”  Luke 13: 8-9</w:t>
      </w:r>
    </w:p>
    <w:p w:rsidR="00D92FFB" w:rsidRPr="00D92FFB" w:rsidRDefault="008039CA">
      <w:pPr>
        <w:rPr>
          <w:rFonts w:cs="Times New Roman"/>
          <w:color w:val="333333"/>
          <w:bdr w:val="none" w:sz="0" w:space="0" w:color="auto" w:frame="1"/>
          <w:shd w:val="clear" w:color="auto" w:fill="FFFFFF"/>
        </w:rPr>
      </w:pPr>
      <w:r w:rsidRPr="008039CA">
        <w:rPr>
          <w:rFonts w:cs="Times New Roman"/>
          <w:bdr w:val="none" w:sz="0" w:space="0" w:color="auto" w:frame="1"/>
          <w:shd w:val="clear" w:color="auto" w:fill="FFFFFF"/>
        </w:rPr>
        <w:t>Dear Friends,</w:t>
      </w:r>
    </w:p>
    <w:p w:rsidR="00D92FFB" w:rsidRDefault="00BF1096">
      <w:pPr>
        <w:rPr>
          <w:rFonts w:cs="Times New Roman"/>
        </w:rPr>
      </w:pPr>
      <w:r>
        <w:rPr>
          <w:rFonts w:cs="Times New Roman"/>
        </w:rPr>
        <w:t>In the Parable of the Fig Tree, Jesus tells the story of a vineyard owner who is ready to chop down a tree that doesn’t bear fruit.  The ax is ready to fall.  But the compassionate gardener pleads for just a bit more time to fertilize and water the tree.</w:t>
      </w:r>
      <w:r w:rsidR="004D1958">
        <w:rPr>
          <w:rFonts w:cs="Times New Roman"/>
        </w:rPr>
        <w:t xml:space="preserve">  </w:t>
      </w:r>
      <w:r w:rsidR="00C6711C">
        <w:rPr>
          <w:rFonts w:cs="Times New Roman"/>
        </w:rPr>
        <w:t>God’s patience has a limit, but i</w:t>
      </w:r>
      <w:r w:rsidR="00B938BA">
        <w:rPr>
          <w:rFonts w:cs="Times New Roman"/>
        </w:rPr>
        <w:t xml:space="preserve">n His mercy, </w:t>
      </w:r>
      <w:r w:rsidR="00C6711C">
        <w:rPr>
          <w:rFonts w:cs="Times New Roman"/>
        </w:rPr>
        <w:t>He</w:t>
      </w:r>
      <w:r w:rsidR="00B938BA">
        <w:rPr>
          <w:rFonts w:cs="Times New Roman"/>
        </w:rPr>
        <w:t xml:space="preserve"> grants us a little more time</w:t>
      </w:r>
      <w:r w:rsidR="00C6711C">
        <w:rPr>
          <w:rFonts w:cs="Times New Roman"/>
        </w:rPr>
        <w:t xml:space="preserve"> to bear fruit</w:t>
      </w:r>
      <w:r w:rsidR="00B938BA">
        <w:rPr>
          <w:rFonts w:cs="Times New Roman"/>
        </w:rPr>
        <w:t xml:space="preserve">.  Christ is ready and </w:t>
      </w:r>
      <w:r w:rsidR="00A87428">
        <w:rPr>
          <w:rFonts w:cs="Times New Roman"/>
        </w:rPr>
        <w:t>willing</w:t>
      </w:r>
      <w:r w:rsidR="00B938BA">
        <w:rPr>
          <w:rFonts w:cs="Times New Roman"/>
        </w:rPr>
        <w:t xml:space="preserve"> to fill us up, to nurtur</w:t>
      </w:r>
      <w:r w:rsidR="00D417E0">
        <w:rPr>
          <w:rFonts w:cs="Times New Roman"/>
        </w:rPr>
        <w:t>e us and care for us.</w:t>
      </w:r>
    </w:p>
    <w:p w:rsidR="00AE5E1B" w:rsidRDefault="00D417E0">
      <w:pPr>
        <w:rPr>
          <w:rFonts w:cs="Times New Roman"/>
        </w:rPr>
      </w:pPr>
      <w:r>
        <w:rPr>
          <w:rFonts w:cs="Times New Roman"/>
        </w:rPr>
        <w:t xml:space="preserve">Of course in the parable, the gardener </w:t>
      </w:r>
      <w:r w:rsidR="00A05751">
        <w:rPr>
          <w:rFonts w:cs="Times New Roman"/>
        </w:rPr>
        <w:t>is Jesus.  Here at &lt;&lt;Parish Name&gt;&gt;</w:t>
      </w:r>
      <w:r>
        <w:rPr>
          <w:rFonts w:cs="Times New Roman"/>
        </w:rPr>
        <w:t xml:space="preserve">, we have </w:t>
      </w:r>
      <w:r w:rsidR="00C6711C">
        <w:rPr>
          <w:rFonts w:cs="Times New Roman"/>
        </w:rPr>
        <w:t>many</w:t>
      </w:r>
      <w:r w:rsidR="00F069DC">
        <w:rPr>
          <w:rFonts w:cs="Times New Roman"/>
        </w:rPr>
        <w:t xml:space="preserve"> special people who</w:t>
      </w:r>
      <w:r w:rsidR="00ED30D0">
        <w:rPr>
          <w:rFonts w:cs="Times New Roman"/>
        </w:rPr>
        <w:t xml:space="preserve"> bear fruit, those who </w:t>
      </w:r>
      <w:r w:rsidR="00A05751">
        <w:rPr>
          <w:rFonts w:cs="Times New Roman"/>
        </w:rPr>
        <w:t>share</w:t>
      </w:r>
      <w:r w:rsidR="00ED30D0">
        <w:rPr>
          <w:rFonts w:cs="Times New Roman"/>
        </w:rPr>
        <w:t xml:space="preserve"> their time, talent</w:t>
      </w:r>
      <w:r w:rsidR="00444277">
        <w:rPr>
          <w:rFonts w:cs="Times New Roman"/>
        </w:rPr>
        <w:t xml:space="preserve"> and treasure –</w:t>
      </w:r>
      <w:r w:rsidR="003E3ED9">
        <w:rPr>
          <w:rFonts w:cs="Times New Roman"/>
        </w:rPr>
        <w:t xml:space="preserve"> </w:t>
      </w:r>
      <w:r w:rsidR="00444277">
        <w:rPr>
          <w:rFonts w:cs="Times New Roman"/>
        </w:rPr>
        <w:t xml:space="preserve">the </w:t>
      </w:r>
      <w:r w:rsidR="00F069DC">
        <w:rPr>
          <w:rFonts w:cs="Times New Roman"/>
        </w:rPr>
        <w:t xml:space="preserve">very </w:t>
      </w:r>
      <w:r w:rsidR="00444277">
        <w:rPr>
          <w:rFonts w:cs="Times New Roman"/>
        </w:rPr>
        <w:t xml:space="preserve">best of what </w:t>
      </w:r>
      <w:r w:rsidR="003E3ED9">
        <w:rPr>
          <w:rFonts w:cs="Times New Roman"/>
        </w:rPr>
        <w:t>they</w:t>
      </w:r>
      <w:r w:rsidR="00444277">
        <w:rPr>
          <w:rFonts w:cs="Times New Roman"/>
        </w:rPr>
        <w:t xml:space="preserve"> have with others.  </w:t>
      </w:r>
      <w:r w:rsidR="00F069DC">
        <w:rPr>
          <w:rFonts w:cs="Times New Roman"/>
        </w:rPr>
        <w:t>Our choir shares the</w:t>
      </w:r>
      <w:r w:rsidR="007F1B08">
        <w:rPr>
          <w:rFonts w:cs="Times New Roman"/>
        </w:rPr>
        <w:t>ir beautiful voices, Care Ministers reach out to the homebound</w:t>
      </w:r>
      <w:r w:rsidR="00F069DC">
        <w:rPr>
          <w:rFonts w:cs="Times New Roman"/>
        </w:rPr>
        <w:t xml:space="preserve">, </w:t>
      </w:r>
      <w:r w:rsidR="007F1B08">
        <w:rPr>
          <w:rFonts w:cs="Times New Roman"/>
        </w:rPr>
        <w:t>other</w:t>
      </w:r>
      <w:r w:rsidR="00A87428">
        <w:rPr>
          <w:rFonts w:cs="Times New Roman"/>
        </w:rPr>
        <w:t xml:space="preserve">s serve on parish </w:t>
      </w:r>
      <w:r w:rsidR="0054769D">
        <w:rPr>
          <w:rFonts w:cs="Times New Roman"/>
        </w:rPr>
        <w:t>council</w:t>
      </w:r>
      <w:r w:rsidR="00A87428">
        <w:rPr>
          <w:rFonts w:cs="Times New Roman"/>
        </w:rPr>
        <w:t>s</w:t>
      </w:r>
      <w:r w:rsidR="006A5801">
        <w:rPr>
          <w:rFonts w:cs="Times New Roman"/>
        </w:rPr>
        <w:t>.  Another way every one of u</w:t>
      </w:r>
      <w:r w:rsidR="00A87428">
        <w:rPr>
          <w:rFonts w:cs="Times New Roman"/>
        </w:rPr>
        <w:t>s can bear fruit is to give to</w:t>
      </w:r>
      <w:r w:rsidR="003E3ED9">
        <w:rPr>
          <w:rFonts w:cs="Times New Roman"/>
        </w:rPr>
        <w:t xml:space="preserve"> the Bishop’s Appeal. </w:t>
      </w:r>
      <w:r w:rsidR="007F1B08">
        <w:rPr>
          <w:rFonts w:cs="Times New Roman"/>
        </w:rPr>
        <w:t xml:space="preserve"> In fact, </w:t>
      </w:r>
      <w:r w:rsidR="001F2C2E">
        <w:rPr>
          <w:rFonts w:cs="Times New Roman"/>
        </w:rPr>
        <w:t>each gift to the Bishop’s Appeal</w:t>
      </w:r>
      <w:r w:rsidR="003E3ED9">
        <w:rPr>
          <w:rFonts w:cs="Times New Roman"/>
        </w:rPr>
        <w:t xml:space="preserve"> comes back full circle to support our own parish</w:t>
      </w:r>
      <w:r w:rsidR="00A87428">
        <w:rPr>
          <w:rFonts w:cs="Times New Roman"/>
        </w:rPr>
        <w:t xml:space="preserve"> ministries.</w:t>
      </w:r>
    </w:p>
    <w:p w:rsidR="007024EF" w:rsidRPr="009C0550" w:rsidRDefault="00A87428" w:rsidP="007024EF">
      <w:pPr>
        <w:tabs>
          <w:tab w:val="left" w:pos="1770"/>
        </w:tabs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Become the </w:t>
      </w:r>
      <w:r w:rsidRPr="00947CB9">
        <w:rPr>
          <w:rFonts w:cs="Times New Roman"/>
          <w:i/>
          <w:color w:val="000000"/>
          <w:szCs w:val="24"/>
          <w:shd w:val="clear" w:color="auto" w:fill="FFFFFF"/>
        </w:rPr>
        <w:t>Face of Mercy</w:t>
      </w:r>
      <w:r>
        <w:rPr>
          <w:rFonts w:cs="Times New Roman"/>
          <w:color w:val="000000"/>
          <w:szCs w:val="24"/>
          <w:shd w:val="clear" w:color="auto" w:fill="FFFFFF"/>
        </w:rPr>
        <w:t xml:space="preserve"> with your gift to the Bishop’s Appea</w:t>
      </w:r>
      <w:r w:rsidR="00947CB9">
        <w:rPr>
          <w:rFonts w:cs="Times New Roman"/>
          <w:color w:val="000000"/>
          <w:szCs w:val="24"/>
          <w:shd w:val="clear" w:color="auto" w:fill="FFFFFF"/>
        </w:rPr>
        <w:t>l.</w:t>
      </w:r>
      <w:r w:rsidR="007024EF">
        <w:t xml:space="preserve">  C</w:t>
      </w:r>
      <w:r w:rsidR="007024EF" w:rsidRPr="00BD2BB6">
        <w:t>ontact our p</w:t>
      </w:r>
      <w:r w:rsidR="007024EF">
        <w:t>arish office, use the</w:t>
      </w:r>
      <w:r w:rsidR="007024EF" w:rsidRPr="00BD2BB6">
        <w:t xml:space="preserve"> pledge </w:t>
      </w:r>
      <w:r w:rsidR="007024EF">
        <w:t xml:space="preserve">card </w:t>
      </w:r>
      <w:r w:rsidR="007024EF" w:rsidRPr="00BD2BB6">
        <w:t>you received at home</w:t>
      </w:r>
      <w:r w:rsidR="007024EF">
        <w:t>,</w:t>
      </w:r>
      <w:r w:rsidR="007024EF" w:rsidRPr="00BD2BB6">
        <w:t xml:space="preserve"> or visit the Bishop’s Appeal website at </w:t>
      </w:r>
      <w:hyperlink r:id="rId9" w:history="1">
        <w:r w:rsidR="007024EF" w:rsidRPr="00BD2BB6">
          <w:rPr>
            <w:rStyle w:val="Hyperlink"/>
          </w:rPr>
          <w:t>www.catholicfoundationgb.org/give</w:t>
        </w:r>
      </w:hyperlink>
      <w:r w:rsidR="007024EF" w:rsidRPr="00BD2BB6">
        <w:t>.</w:t>
      </w:r>
      <w:r w:rsidR="007024EF">
        <w:t xml:space="preserve">  Thank you for your gift to the Bishop’s Appeal, and for your support of &lt;&lt;Parish Name.&gt;&gt;</w:t>
      </w:r>
    </w:p>
    <w:p w:rsidR="004028FA" w:rsidRPr="004028FA" w:rsidRDefault="004028FA">
      <w:pPr>
        <w:rPr>
          <w:rFonts w:cs="Times New Roman"/>
          <w:color w:val="000000"/>
          <w:szCs w:val="24"/>
          <w:shd w:val="clear" w:color="auto" w:fill="FFFFFF"/>
        </w:rPr>
      </w:pPr>
    </w:p>
    <w:p w:rsidR="004028FA" w:rsidRPr="004028FA" w:rsidRDefault="004028FA">
      <w:pPr>
        <w:rPr>
          <w:rFonts w:cs="Times New Roman"/>
          <w:color w:val="000000"/>
          <w:szCs w:val="24"/>
          <w:shd w:val="clear" w:color="auto" w:fill="FFFFFF"/>
        </w:rPr>
      </w:pPr>
    </w:p>
    <w:sectPr w:rsidR="004028FA" w:rsidRPr="004028FA" w:rsidSect="00E14BD0"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F9"/>
    <w:rsid w:val="00025D6D"/>
    <w:rsid w:val="000A1FA9"/>
    <w:rsid w:val="000B3E2C"/>
    <w:rsid w:val="0010079B"/>
    <w:rsid w:val="0010179C"/>
    <w:rsid w:val="0015107A"/>
    <w:rsid w:val="001729C1"/>
    <w:rsid w:val="00173E48"/>
    <w:rsid w:val="0017671F"/>
    <w:rsid w:val="00180B48"/>
    <w:rsid w:val="001A1BBC"/>
    <w:rsid w:val="001C4A80"/>
    <w:rsid w:val="001F2C2E"/>
    <w:rsid w:val="001F60C2"/>
    <w:rsid w:val="002A7395"/>
    <w:rsid w:val="002C1FAC"/>
    <w:rsid w:val="00373EBA"/>
    <w:rsid w:val="003B17CD"/>
    <w:rsid w:val="003C34B2"/>
    <w:rsid w:val="003D467F"/>
    <w:rsid w:val="003D4FF9"/>
    <w:rsid w:val="003E3ED9"/>
    <w:rsid w:val="003F186D"/>
    <w:rsid w:val="003F5F87"/>
    <w:rsid w:val="004028FA"/>
    <w:rsid w:val="00405931"/>
    <w:rsid w:val="004210BF"/>
    <w:rsid w:val="00444277"/>
    <w:rsid w:val="00446D97"/>
    <w:rsid w:val="004666F7"/>
    <w:rsid w:val="00466BA6"/>
    <w:rsid w:val="004727C8"/>
    <w:rsid w:val="004D1958"/>
    <w:rsid w:val="004D20C4"/>
    <w:rsid w:val="004E53C6"/>
    <w:rsid w:val="00501DE7"/>
    <w:rsid w:val="00520D76"/>
    <w:rsid w:val="00533F2E"/>
    <w:rsid w:val="0054769D"/>
    <w:rsid w:val="00576ED3"/>
    <w:rsid w:val="00590D19"/>
    <w:rsid w:val="00591471"/>
    <w:rsid w:val="005E3FCE"/>
    <w:rsid w:val="005F7D73"/>
    <w:rsid w:val="00636A0F"/>
    <w:rsid w:val="00643572"/>
    <w:rsid w:val="00646E2A"/>
    <w:rsid w:val="00651F94"/>
    <w:rsid w:val="0066601E"/>
    <w:rsid w:val="00666418"/>
    <w:rsid w:val="00676725"/>
    <w:rsid w:val="00684737"/>
    <w:rsid w:val="00685A70"/>
    <w:rsid w:val="00690522"/>
    <w:rsid w:val="006A5801"/>
    <w:rsid w:val="006B53AE"/>
    <w:rsid w:val="006D5FC3"/>
    <w:rsid w:val="006F11E2"/>
    <w:rsid w:val="007024EF"/>
    <w:rsid w:val="00702FE5"/>
    <w:rsid w:val="00724237"/>
    <w:rsid w:val="00764AD6"/>
    <w:rsid w:val="00775ACC"/>
    <w:rsid w:val="007C530E"/>
    <w:rsid w:val="007D4229"/>
    <w:rsid w:val="007F1B08"/>
    <w:rsid w:val="008039CA"/>
    <w:rsid w:val="0081190E"/>
    <w:rsid w:val="00880FA1"/>
    <w:rsid w:val="008951CA"/>
    <w:rsid w:val="008C258F"/>
    <w:rsid w:val="00902785"/>
    <w:rsid w:val="00906D16"/>
    <w:rsid w:val="0093008C"/>
    <w:rsid w:val="0093596A"/>
    <w:rsid w:val="0094680E"/>
    <w:rsid w:val="00947CB9"/>
    <w:rsid w:val="00954816"/>
    <w:rsid w:val="00976C8F"/>
    <w:rsid w:val="009E20DD"/>
    <w:rsid w:val="009F011E"/>
    <w:rsid w:val="009F53D0"/>
    <w:rsid w:val="00A05099"/>
    <w:rsid w:val="00A05751"/>
    <w:rsid w:val="00A14AF2"/>
    <w:rsid w:val="00A848F1"/>
    <w:rsid w:val="00A87428"/>
    <w:rsid w:val="00AD6FBF"/>
    <w:rsid w:val="00AE5E1B"/>
    <w:rsid w:val="00B07F4C"/>
    <w:rsid w:val="00B23955"/>
    <w:rsid w:val="00B54BD6"/>
    <w:rsid w:val="00B550A8"/>
    <w:rsid w:val="00B938BA"/>
    <w:rsid w:val="00BF0065"/>
    <w:rsid w:val="00BF1096"/>
    <w:rsid w:val="00C136E3"/>
    <w:rsid w:val="00C1782D"/>
    <w:rsid w:val="00C5652C"/>
    <w:rsid w:val="00C6711C"/>
    <w:rsid w:val="00C91404"/>
    <w:rsid w:val="00CA35A6"/>
    <w:rsid w:val="00CB6FA2"/>
    <w:rsid w:val="00CE3B56"/>
    <w:rsid w:val="00CE425F"/>
    <w:rsid w:val="00D0337C"/>
    <w:rsid w:val="00D15235"/>
    <w:rsid w:val="00D417E0"/>
    <w:rsid w:val="00D62906"/>
    <w:rsid w:val="00D92FFB"/>
    <w:rsid w:val="00DA7028"/>
    <w:rsid w:val="00DE3737"/>
    <w:rsid w:val="00E14BD0"/>
    <w:rsid w:val="00E23277"/>
    <w:rsid w:val="00E40437"/>
    <w:rsid w:val="00E83577"/>
    <w:rsid w:val="00ED30D0"/>
    <w:rsid w:val="00EE4463"/>
    <w:rsid w:val="00F069DC"/>
    <w:rsid w:val="00F46C26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72"/>
    <w:rPr>
      <w:color w:val="0000FF" w:themeColor="hyperlink"/>
      <w:u w:val="single"/>
    </w:rPr>
  </w:style>
  <w:style w:type="paragraph" w:customStyle="1" w:styleId="pf">
    <w:name w:val="pf"/>
    <w:basedOn w:val="Normal"/>
    <w:rsid w:val="009F53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9F53D0"/>
  </w:style>
  <w:style w:type="paragraph" w:customStyle="1" w:styleId="pof">
    <w:name w:val="pof"/>
    <w:basedOn w:val="Normal"/>
    <w:rsid w:val="009F53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oil">
    <w:name w:val="poil"/>
    <w:basedOn w:val="Normal"/>
    <w:rsid w:val="009F53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cv">
    <w:name w:val="bcv"/>
    <w:basedOn w:val="DefaultParagraphFont"/>
    <w:rsid w:val="00D92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72"/>
    <w:rPr>
      <w:color w:val="0000FF" w:themeColor="hyperlink"/>
      <w:u w:val="single"/>
    </w:rPr>
  </w:style>
  <w:style w:type="paragraph" w:customStyle="1" w:styleId="pf">
    <w:name w:val="pf"/>
    <w:basedOn w:val="Normal"/>
    <w:rsid w:val="009F53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9F53D0"/>
  </w:style>
  <w:style w:type="paragraph" w:customStyle="1" w:styleId="pof">
    <w:name w:val="pof"/>
    <w:basedOn w:val="Normal"/>
    <w:rsid w:val="009F53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oil">
    <w:name w:val="poil"/>
    <w:basedOn w:val="Normal"/>
    <w:rsid w:val="009F53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cv">
    <w:name w:val="bcv"/>
    <w:basedOn w:val="DefaultParagraphFont"/>
    <w:rsid w:val="00D9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foundationgb.org/gi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tholicfoundationgb.org/g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holicfoundationgb.org/giv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holicfoundationgb.org/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338A-4AF3-4E6C-BB45-537AF0CA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Wentz</dc:creator>
  <cp:lastModifiedBy>Josh Diedrich</cp:lastModifiedBy>
  <cp:revision>15</cp:revision>
  <dcterms:created xsi:type="dcterms:W3CDTF">2015-09-10T18:22:00Z</dcterms:created>
  <dcterms:modified xsi:type="dcterms:W3CDTF">2016-01-06T19:50:00Z</dcterms:modified>
</cp:coreProperties>
</file>