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B5" w:rsidRDefault="00AF607F" w:rsidP="004247C0">
      <w:pPr>
        <w:spacing w:after="0" w:line="240" w:lineRule="auto"/>
      </w:pPr>
      <w:r w:rsidRPr="00AF607F">
        <w:rPr>
          <w:b/>
          <w:u w:val="single"/>
        </w:rPr>
        <w:t>Week 1</w:t>
      </w:r>
      <w:r w:rsidR="004247C0">
        <w:rPr>
          <w:b/>
          <w:u w:val="single"/>
        </w:rPr>
        <w:t xml:space="preserve"> - Helping Christians in the Holy Land</w:t>
      </w:r>
      <w:r w:rsidR="009E1D33">
        <w:rPr>
          <w:b/>
          <w:u w:val="single"/>
        </w:rPr>
        <w:br/>
      </w:r>
      <w:r w:rsidR="00E152CB">
        <w:br/>
      </w:r>
      <w:r w:rsidR="00326DB5">
        <w:t xml:space="preserve">Christians in the Holy Land rely heavily on our help.  It is with funds from the Good Friday collection that the Franciscans provide presence, care and service to the people who are living in the Holy Land.  You can make a difference in the lives of our brothers and sisters who live and work where Jesus walked on this earth.  Please plan now to make </w:t>
      </w:r>
      <w:r w:rsidR="00543ED4">
        <w:t>your</w:t>
      </w:r>
      <w:r w:rsidR="00326DB5">
        <w:t xml:space="preserve"> donation </w:t>
      </w:r>
      <w:r w:rsidR="00F7104A">
        <w:t xml:space="preserve">to this vitally important work </w:t>
      </w:r>
      <w:r>
        <w:t>on Good Friday</w:t>
      </w:r>
      <w:r w:rsidR="00326DB5">
        <w:t>!</w:t>
      </w:r>
    </w:p>
    <w:p w:rsidR="00AF607F" w:rsidRPr="00AF607F" w:rsidRDefault="009E1D33" w:rsidP="00AF607F">
      <w:pPr>
        <w:rPr>
          <w:b/>
          <w:u w:val="single"/>
        </w:rPr>
      </w:pPr>
      <w:r>
        <w:rPr>
          <w:b/>
          <w:u w:val="single"/>
        </w:rPr>
        <w:br/>
      </w:r>
      <w:r w:rsidR="00AF607F" w:rsidRPr="00AF607F">
        <w:rPr>
          <w:b/>
          <w:u w:val="single"/>
        </w:rPr>
        <w:t>Week 2</w:t>
      </w:r>
      <w:r w:rsidR="004247C0">
        <w:rPr>
          <w:b/>
          <w:u w:val="single"/>
        </w:rPr>
        <w:t xml:space="preserve"> - Helping Christians in the Holy Land</w:t>
      </w:r>
    </w:p>
    <w:p w:rsidR="00AF607F" w:rsidRDefault="00AF607F" w:rsidP="009E1D33">
      <w:pPr>
        <w:spacing w:after="0" w:line="240" w:lineRule="auto"/>
      </w:pPr>
      <w:r>
        <w:t>Did you know funds collected in last year's Good Friday Collection provide senior care facilities in Bethlehem and Nazareth, and provided 398 homes benefit</w:t>
      </w:r>
      <w:r w:rsidR="004247C0">
        <w:t>ing</w:t>
      </w:r>
      <w:r>
        <w:t xml:space="preserve"> Christian families?  </w:t>
      </w:r>
      <w:r w:rsidR="009E1D33">
        <w:t>Your gift</w:t>
      </w:r>
      <w:r w:rsidR="004247C0">
        <w:t xml:space="preserve"> </w:t>
      </w:r>
      <w:r w:rsidR="00543ED4">
        <w:t xml:space="preserve">will </w:t>
      </w:r>
      <w:r>
        <w:t xml:space="preserve">make a difference in the lives of our brothers and sisters in the Holy Land who are in </w:t>
      </w:r>
      <w:r w:rsidR="009E1D33">
        <w:t xml:space="preserve">dire </w:t>
      </w:r>
      <w:r>
        <w:t>need of our help.</w:t>
      </w:r>
      <w:r w:rsidR="004247C0">
        <w:t xml:space="preserve">  Please consider supporting the Good Friday Collection with some of your Lenten almsgiving.</w:t>
      </w:r>
    </w:p>
    <w:p w:rsidR="00326DB5" w:rsidRPr="00AF607F" w:rsidRDefault="009E1D33" w:rsidP="00326DB5">
      <w:pPr>
        <w:rPr>
          <w:b/>
          <w:u w:val="single"/>
        </w:rPr>
      </w:pPr>
      <w:r>
        <w:rPr>
          <w:b/>
          <w:u w:val="single"/>
        </w:rPr>
        <w:br/>
      </w:r>
      <w:r w:rsidR="00AF607F" w:rsidRPr="00AF607F">
        <w:rPr>
          <w:b/>
          <w:u w:val="single"/>
        </w:rPr>
        <w:t>Week 3</w:t>
      </w:r>
      <w:r w:rsidR="004247C0">
        <w:rPr>
          <w:b/>
          <w:u w:val="single"/>
        </w:rPr>
        <w:t xml:space="preserve"> - Helping Christians in the Holy Land</w:t>
      </w:r>
    </w:p>
    <w:p w:rsidR="00326DB5" w:rsidRDefault="00326DB5" w:rsidP="009E1D33">
      <w:pPr>
        <w:spacing w:after="0" w:line="240" w:lineRule="auto"/>
      </w:pPr>
      <w:r>
        <w:t>When you donate to the Good Friday Collection, you help to ensure that Christianity will remain in the Holy Land.  Last ye</w:t>
      </w:r>
      <w:r w:rsidR="00637834">
        <w:t xml:space="preserve">ar's collection provided </w:t>
      </w:r>
      <w:bookmarkStart w:id="0" w:name="_GoBack"/>
      <w:bookmarkEnd w:id="0"/>
      <w:r>
        <w:t xml:space="preserve">support to 29 parishes and 4 homes for orphans.  The funds collected also helped keep 16 schools open for over 10,000 pre-K through grade 12 students.   Will you help </w:t>
      </w:r>
      <w:r w:rsidR="00AF607F">
        <w:t>maintain</w:t>
      </w:r>
      <w:r>
        <w:t xml:space="preserve"> the Christian presence in the Holy Land with </w:t>
      </w:r>
      <w:r w:rsidR="004247C0">
        <w:t>your</w:t>
      </w:r>
      <w:r>
        <w:t xml:space="preserve"> contribution to this year's Good Friday collection?</w:t>
      </w:r>
    </w:p>
    <w:p w:rsidR="00326DB5" w:rsidRPr="00AF607F" w:rsidRDefault="009E1D33">
      <w:pPr>
        <w:rPr>
          <w:b/>
          <w:u w:val="single"/>
        </w:rPr>
      </w:pPr>
      <w:r>
        <w:rPr>
          <w:b/>
          <w:u w:val="single"/>
        </w:rPr>
        <w:br/>
      </w:r>
      <w:r w:rsidR="00AF607F" w:rsidRPr="00AF607F">
        <w:rPr>
          <w:b/>
          <w:u w:val="single"/>
        </w:rPr>
        <w:t>Week 4</w:t>
      </w:r>
      <w:r w:rsidR="004247C0">
        <w:rPr>
          <w:b/>
          <w:u w:val="single"/>
        </w:rPr>
        <w:t xml:space="preserve"> - Helping Christians in the Holy Land</w:t>
      </w:r>
    </w:p>
    <w:p w:rsidR="00AF607F" w:rsidRDefault="0039507A" w:rsidP="009E1D33">
      <w:pPr>
        <w:spacing w:after="0" w:line="240" w:lineRule="auto"/>
      </w:pPr>
      <w:r>
        <w:t xml:space="preserve">In this season of almsgiving, why not consider helping the Christians in the Holy Land by donating to the Good Friday Collection?  </w:t>
      </w:r>
      <w:r w:rsidR="004247C0">
        <w:t>Through our</w:t>
      </w:r>
      <w:r>
        <w:t xml:space="preserve"> generosity last year, </w:t>
      </w:r>
      <w:r w:rsidR="009E1D33">
        <w:t>Catholics across our country</w:t>
      </w:r>
      <w:r>
        <w:t xml:space="preserve"> helped make an incredible </w:t>
      </w:r>
      <w:proofErr w:type="gramStart"/>
      <w:r>
        <w:t>difference  in</w:t>
      </w:r>
      <w:proofErr w:type="gramEnd"/>
      <w:r>
        <w:t xml:space="preserve"> many lives by helping to create more than 1,500 jobs and rehabilitate over 100 homes for Christian families in the Holy Land.   Will you help make a difference again this year with your donation to the Good Friday Collection? </w:t>
      </w:r>
    </w:p>
    <w:p w:rsidR="00326DB5" w:rsidRDefault="009E1D33">
      <w:pPr>
        <w:rPr>
          <w:b/>
          <w:u w:val="single"/>
        </w:rPr>
      </w:pPr>
      <w:r>
        <w:rPr>
          <w:b/>
          <w:u w:val="single"/>
        </w:rPr>
        <w:br/>
      </w:r>
      <w:r w:rsidR="00AF607F" w:rsidRPr="00AF607F">
        <w:rPr>
          <w:b/>
          <w:u w:val="single"/>
        </w:rPr>
        <w:t>Week 5</w:t>
      </w:r>
      <w:r w:rsidR="004247C0">
        <w:rPr>
          <w:b/>
          <w:u w:val="single"/>
        </w:rPr>
        <w:t xml:space="preserve"> - Helping Christians in the Holy Land</w:t>
      </w:r>
    </w:p>
    <w:p w:rsidR="00EC75C1" w:rsidRDefault="0039507A" w:rsidP="009E1D33">
      <w:pPr>
        <w:spacing w:after="0" w:line="240" w:lineRule="auto"/>
      </w:pPr>
      <w:r w:rsidRPr="0039507A">
        <w:t>Franciscan</w:t>
      </w:r>
      <w:r w:rsidR="00EC75C1">
        <w:t xml:space="preserve"> priests and </w:t>
      </w:r>
      <w:proofErr w:type="gramStart"/>
      <w:r w:rsidR="00EC75C1">
        <w:t xml:space="preserve">brothers </w:t>
      </w:r>
      <w:r w:rsidRPr="0039507A">
        <w:t xml:space="preserve"> </w:t>
      </w:r>
      <w:r w:rsidR="00EC75C1">
        <w:t>are</w:t>
      </w:r>
      <w:proofErr w:type="gramEnd"/>
      <w:r w:rsidR="00EC75C1">
        <w:t xml:space="preserve"> the custodians of the Christian sites in the Holy Land and they are counting on </w:t>
      </w:r>
      <w:r w:rsidRPr="0039507A">
        <w:t xml:space="preserve">our financial help to assist </w:t>
      </w:r>
      <w:r w:rsidR="00EC75C1">
        <w:t xml:space="preserve">them </w:t>
      </w:r>
      <w:r w:rsidRPr="0039507A">
        <w:t>in providing presence, care and service</w:t>
      </w:r>
      <w:r w:rsidR="00F7104A" w:rsidRPr="00F7104A">
        <w:t xml:space="preserve"> </w:t>
      </w:r>
      <w:r w:rsidR="00F7104A">
        <w:t>on that holy ground</w:t>
      </w:r>
      <w:r w:rsidRPr="0039507A">
        <w:t xml:space="preserve">.  </w:t>
      </w:r>
      <w:r w:rsidR="00EC75C1">
        <w:t xml:space="preserve">These dedicated servants of God </w:t>
      </w:r>
      <w:r w:rsidR="00F7104A">
        <w:t xml:space="preserve">work tirelessly to preserve the sanctuaries and shrines from the life of Jesus and the prophets.  </w:t>
      </w:r>
      <w:r w:rsidR="00EC75C1">
        <w:t xml:space="preserve">Funds collected last year on Good Friday helped to preserve 74 </w:t>
      </w:r>
      <w:r w:rsidR="00F7104A">
        <w:t>Christian sites and supported over 100 men preparing to be priests or brothers.  Your contribution to the Good Friday collection this year will help this most worthy cause.  Can we count on you?</w:t>
      </w:r>
    </w:p>
    <w:p w:rsidR="003706D2" w:rsidRDefault="009E1D33">
      <w:pPr>
        <w:rPr>
          <w:b/>
          <w:u w:val="single"/>
        </w:rPr>
      </w:pPr>
      <w:r>
        <w:rPr>
          <w:b/>
          <w:u w:val="single"/>
        </w:rPr>
        <w:br/>
      </w:r>
      <w:r w:rsidR="00AF607F">
        <w:rPr>
          <w:b/>
          <w:u w:val="single"/>
        </w:rPr>
        <w:t>Week 6</w:t>
      </w:r>
      <w:r w:rsidR="004247C0">
        <w:rPr>
          <w:b/>
          <w:u w:val="single"/>
        </w:rPr>
        <w:t xml:space="preserve"> - Helping Christians in the Holy Land</w:t>
      </w:r>
    </w:p>
    <w:p w:rsidR="00326DB5" w:rsidRDefault="003706D2" w:rsidP="009E1D33">
      <w:pPr>
        <w:spacing w:after="0" w:line="240" w:lineRule="auto"/>
      </w:pPr>
      <w:r w:rsidRPr="00543ED4">
        <w:t xml:space="preserve">It is critical that we continue to support the Christians who are living in the </w:t>
      </w:r>
      <w:r w:rsidR="004247C0">
        <w:t>land of Jesus' birth, life, crucifixion and resurrection</w:t>
      </w:r>
      <w:r w:rsidRPr="00543ED4">
        <w:t>.  The</w:t>
      </w:r>
      <w:r w:rsidR="004247C0">
        <w:t>se faithful Christians</w:t>
      </w:r>
      <w:r w:rsidRPr="00543ED4">
        <w:t xml:space="preserve"> are surrounded by a majority Jewish and Islamic population.  With your support, we </w:t>
      </w:r>
      <w:r w:rsidR="009E1D33">
        <w:t xml:space="preserve">can </w:t>
      </w:r>
      <w:r w:rsidR="00CA1837">
        <w:t xml:space="preserve">help to </w:t>
      </w:r>
      <w:r w:rsidRPr="00543ED4">
        <w:t xml:space="preserve">ensure </w:t>
      </w:r>
      <w:r w:rsidR="009E1D33">
        <w:t xml:space="preserve">that </w:t>
      </w:r>
      <w:r w:rsidRPr="00543ED4">
        <w:t xml:space="preserve">Christians living </w:t>
      </w:r>
      <w:r w:rsidR="00E152CB">
        <w:t xml:space="preserve">in the Holy Land </w:t>
      </w:r>
      <w:r w:rsidR="009E1D33">
        <w:t xml:space="preserve">now </w:t>
      </w:r>
      <w:proofErr w:type="gramStart"/>
      <w:r w:rsidRPr="00543ED4">
        <w:t xml:space="preserve">and </w:t>
      </w:r>
      <w:r w:rsidR="00E152CB">
        <w:t xml:space="preserve"> </w:t>
      </w:r>
      <w:r w:rsidRPr="00543ED4">
        <w:t>future</w:t>
      </w:r>
      <w:proofErr w:type="gramEnd"/>
      <w:r w:rsidRPr="00543ED4">
        <w:t xml:space="preserve"> generations of Christians will have a place to live and thrive.</w:t>
      </w:r>
      <w:r w:rsidR="00CA1837">
        <w:t xml:space="preserve">   Please help the Christians in the Holy Land with your contribution to the Good Friday Collection.  </w:t>
      </w:r>
    </w:p>
    <w:sectPr w:rsidR="00326DB5" w:rsidSect="000F4B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C0" w:rsidRDefault="004247C0" w:rsidP="009E1D33">
      <w:pPr>
        <w:spacing w:after="0" w:line="240" w:lineRule="auto"/>
      </w:pPr>
      <w:r>
        <w:separator/>
      </w:r>
    </w:p>
  </w:endnote>
  <w:endnote w:type="continuationSeparator" w:id="0">
    <w:p w:rsidR="004247C0" w:rsidRDefault="004247C0" w:rsidP="009E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C0" w:rsidRDefault="004247C0" w:rsidP="009E1D33">
      <w:pPr>
        <w:spacing w:after="0" w:line="240" w:lineRule="auto"/>
      </w:pPr>
      <w:r>
        <w:separator/>
      </w:r>
    </w:p>
  </w:footnote>
  <w:footnote w:type="continuationSeparator" w:id="0">
    <w:p w:rsidR="004247C0" w:rsidRDefault="004247C0" w:rsidP="009E1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C0" w:rsidRPr="009E1D33" w:rsidRDefault="004247C0" w:rsidP="009E1D33">
    <w:pPr>
      <w:jc w:val="center"/>
      <w:rPr>
        <w:b/>
        <w:sz w:val="24"/>
        <w:szCs w:val="24"/>
      </w:rPr>
    </w:pPr>
    <w:r w:rsidRPr="009E1D33">
      <w:rPr>
        <w:b/>
        <w:sz w:val="24"/>
        <w:szCs w:val="24"/>
      </w:rPr>
      <w:t>Bulletin Announcements</w:t>
    </w:r>
    <w:r w:rsidR="00637834">
      <w:rPr>
        <w:b/>
        <w:sz w:val="24"/>
        <w:szCs w:val="24"/>
      </w:rPr>
      <w:t xml:space="preserve"> for Lent-Good Friday collection</w:t>
    </w:r>
  </w:p>
  <w:p w:rsidR="004247C0" w:rsidRDefault="004247C0">
    <w:pPr>
      <w:pStyle w:val="Header"/>
    </w:pPr>
  </w:p>
  <w:p w:rsidR="004247C0" w:rsidRDefault="00424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B5"/>
    <w:rsid w:val="000F4BB1"/>
    <w:rsid w:val="00326DB5"/>
    <w:rsid w:val="003706D2"/>
    <w:rsid w:val="0039507A"/>
    <w:rsid w:val="004247C0"/>
    <w:rsid w:val="00543ED4"/>
    <w:rsid w:val="00637834"/>
    <w:rsid w:val="007A6C54"/>
    <w:rsid w:val="009A5A98"/>
    <w:rsid w:val="009E1D33"/>
    <w:rsid w:val="00AF607F"/>
    <w:rsid w:val="00B70A71"/>
    <w:rsid w:val="00CA1837"/>
    <w:rsid w:val="00CF13DB"/>
    <w:rsid w:val="00DE0814"/>
    <w:rsid w:val="00E152CB"/>
    <w:rsid w:val="00EC75C1"/>
    <w:rsid w:val="00F7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33"/>
  </w:style>
  <w:style w:type="paragraph" w:styleId="Footer">
    <w:name w:val="footer"/>
    <w:basedOn w:val="Normal"/>
    <w:link w:val="FooterChar"/>
    <w:uiPriority w:val="99"/>
    <w:unhideWhenUsed/>
    <w:rsid w:val="009E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33"/>
  </w:style>
  <w:style w:type="paragraph" w:styleId="BalloonText">
    <w:name w:val="Balloon Text"/>
    <w:basedOn w:val="Normal"/>
    <w:link w:val="BalloonTextChar"/>
    <w:uiPriority w:val="99"/>
    <w:semiHidden/>
    <w:unhideWhenUsed/>
    <w:rsid w:val="009E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33"/>
  </w:style>
  <w:style w:type="paragraph" w:styleId="Footer">
    <w:name w:val="footer"/>
    <w:basedOn w:val="Normal"/>
    <w:link w:val="FooterChar"/>
    <w:uiPriority w:val="99"/>
    <w:unhideWhenUsed/>
    <w:rsid w:val="009E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33"/>
  </w:style>
  <w:style w:type="paragraph" w:styleId="BalloonText">
    <w:name w:val="Balloon Text"/>
    <w:basedOn w:val="Normal"/>
    <w:link w:val="BalloonTextChar"/>
    <w:uiPriority w:val="99"/>
    <w:semiHidden/>
    <w:unhideWhenUsed/>
    <w:rsid w:val="009E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Sovereign City Radio Services</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rsnorek</dc:creator>
  <cp:lastModifiedBy>Cindy StAubin</cp:lastModifiedBy>
  <cp:revision>2</cp:revision>
  <cp:lastPrinted>2017-01-24T00:59:00Z</cp:lastPrinted>
  <dcterms:created xsi:type="dcterms:W3CDTF">2017-01-24T13:30:00Z</dcterms:created>
  <dcterms:modified xsi:type="dcterms:W3CDTF">2017-01-24T13:30:00Z</dcterms:modified>
</cp:coreProperties>
</file>