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615" w:rsidRDefault="00B54D11" w:rsidP="00B54D11">
      <w:pPr>
        <w:jc w:val="center"/>
        <w:rPr>
          <w:sz w:val="28"/>
        </w:rPr>
      </w:pPr>
      <w:r w:rsidRPr="00940B0A">
        <w:rPr>
          <w:sz w:val="28"/>
        </w:rPr>
        <w:t>Bishop’s Appeal 201</w:t>
      </w:r>
      <w:r w:rsidR="00940B0A" w:rsidRPr="00940B0A">
        <w:rPr>
          <w:sz w:val="28"/>
        </w:rPr>
        <w:t>4</w:t>
      </w:r>
    </w:p>
    <w:p w:rsidR="00B54D11" w:rsidRPr="00940B0A" w:rsidRDefault="00B54D11" w:rsidP="00B54D11">
      <w:pPr>
        <w:jc w:val="center"/>
        <w:rPr>
          <w:sz w:val="28"/>
        </w:rPr>
      </w:pPr>
      <w:r w:rsidRPr="00940B0A">
        <w:rPr>
          <w:sz w:val="28"/>
        </w:rPr>
        <w:t>Video Script</w:t>
      </w:r>
      <w:r w:rsidR="00065615">
        <w:rPr>
          <w:sz w:val="28"/>
        </w:rPr>
        <w:t xml:space="preserve"> for Parishes</w:t>
      </w:r>
    </w:p>
    <w:p w:rsidR="00B54D11" w:rsidRPr="00940B0A" w:rsidRDefault="00B54D11" w:rsidP="00B54D11"/>
    <w:p w:rsidR="00B54D11" w:rsidRPr="00940B0A" w:rsidRDefault="00B54D11" w:rsidP="00B54D11"/>
    <w:p w:rsidR="00A808AB" w:rsidRPr="00154285" w:rsidRDefault="00A808AB" w:rsidP="000547BF">
      <w:pPr>
        <w:ind w:left="1440" w:hanging="1440"/>
      </w:pPr>
      <w:r w:rsidRPr="00154285">
        <w:t>Bishop:</w:t>
      </w:r>
      <w:r w:rsidRPr="00154285">
        <w:tab/>
        <w:t xml:space="preserve">Hello I’m Bishop David Ricken. </w:t>
      </w:r>
      <w:r w:rsidR="00DE0638" w:rsidRPr="00154285">
        <w:t xml:space="preserve">This year, </w:t>
      </w:r>
      <w:r w:rsidRPr="00154285">
        <w:t xml:space="preserve">I want to share with you </w:t>
      </w:r>
      <w:r w:rsidR="008915E8" w:rsidRPr="00154285">
        <w:t xml:space="preserve">how Catholics are deepening their faith, caring for those </w:t>
      </w:r>
      <w:r w:rsidR="0022792A">
        <w:t xml:space="preserve">who are </w:t>
      </w:r>
      <w:r w:rsidR="008915E8" w:rsidRPr="00154285">
        <w:t xml:space="preserve">struggling and </w:t>
      </w:r>
      <w:r w:rsidR="00AF0618" w:rsidRPr="00154285">
        <w:t>S</w:t>
      </w:r>
      <w:r w:rsidRPr="00154285">
        <w:t xml:space="preserve">haring the </w:t>
      </w:r>
      <w:r w:rsidR="00AF0618" w:rsidRPr="00154285">
        <w:t>L</w:t>
      </w:r>
      <w:r w:rsidRPr="00154285">
        <w:t xml:space="preserve">ight of </w:t>
      </w:r>
      <w:r w:rsidR="00B56262">
        <w:t>Christ with people of all ages.</w:t>
      </w:r>
    </w:p>
    <w:p w:rsidR="00A808AB" w:rsidRPr="00154285" w:rsidRDefault="00A808AB" w:rsidP="000547BF">
      <w:pPr>
        <w:ind w:left="1440" w:hanging="1440"/>
      </w:pPr>
    </w:p>
    <w:p w:rsidR="003C6C69" w:rsidRPr="00154285" w:rsidRDefault="00590C5E" w:rsidP="000547BF">
      <w:pPr>
        <w:ind w:left="1440" w:hanging="1440"/>
      </w:pPr>
      <w:r w:rsidRPr="00154285">
        <w:t>Narrator:</w:t>
      </w:r>
      <w:r w:rsidR="00154285">
        <w:tab/>
      </w:r>
      <w:r w:rsidR="00672F83">
        <w:t>As the school bell rings, t</w:t>
      </w:r>
      <w:r w:rsidRPr="00154285">
        <w:t xml:space="preserve">housands of children </w:t>
      </w:r>
      <w:r w:rsidR="00672F83">
        <w:t>leave the playground and begin their journey of faith</w:t>
      </w:r>
      <w:r w:rsidRPr="00154285">
        <w:t xml:space="preserve">.  At </w:t>
      </w:r>
      <w:r w:rsidR="005D4A95" w:rsidRPr="00154285">
        <w:t>Most Precious Blood Catholic School</w:t>
      </w:r>
      <w:r w:rsidRPr="00154285">
        <w:t xml:space="preserve"> these kids </w:t>
      </w:r>
      <w:r w:rsidR="00FC1396" w:rsidRPr="00154285">
        <w:t xml:space="preserve">are </w:t>
      </w:r>
      <w:r w:rsidRPr="00154285">
        <w:t>receiv</w:t>
      </w:r>
      <w:r w:rsidR="00FC1396" w:rsidRPr="00154285">
        <w:t>ing</w:t>
      </w:r>
      <w:r w:rsidRPr="00154285">
        <w:t xml:space="preserve"> a </w:t>
      </w:r>
      <w:r w:rsidR="005D4A95" w:rsidRPr="00154285">
        <w:t>great</w:t>
      </w:r>
      <w:r w:rsidRPr="00154285">
        <w:t xml:space="preserve"> education and </w:t>
      </w:r>
      <w:r w:rsidR="003C6C69" w:rsidRPr="00154285">
        <w:t>experienc</w:t>
      </w:r>
      <w:r w:rsidR="00FC1396" w:rsidRPr="00154285">
        <w:t>ing</w:t>
      </w:r>
      <w:r w:rsidR="003C6C69" w:rsidRPr="00154285">
        <w:t xml:space="preserve"> the light of Christ in their</w:t>
      </w:r>
      <w:r w:rsidR="005D4A95" w:rsidRPr="00154285">
        <w:t xml:space="preserve"> daily</w:t>
      </w:r>
      <w:r w:rsidR="00B56262">
        <w:t xml:space="preserve"> lives.</w:t>
      </w:r>
    </w:p>
    <w:p w:rsidR="003C6C69" w:rsidRDefault="003C6C69" w:rsidP="000547BF">
      <w:pPr>
        <w:ind w:left="1440" w:hanging="1440"/>
      </w:pPr>
    </w:p>
    <w:p w:rsidR="000B1737" w:rsidRDefault="00590C5E" w:rsidP="000547BF">
      <w:pPr>
        <w:ind w:left="1440" w:hanging="1440"/>
      </w:pPr>
      <w:r>
        <w:t xml:space="preserve">John </w:t>
      </w:r>
      <w:proofErr w:type="spellStart"/>
      <w:r>
        <w:t>Reetz</w:t>
      </w:r>
      <w:proofErr w:type="spellEnd"/>
      <w:r>
        <w:tab/>
      </w:r>
      <w:r w:rsidR="000B1737">
        <w:t xml:space="preserve">Catholic schools without a doubt provide us the best opportunity to </w:t>
      </w:r>
      <w:proofErr w:type="gramStart"/>
      <w:r w:rsidR="000B1737">
        <w:t>evangelize</w:t>
      </w:r>
      <w:r w:rsidR="0022792A">
        <w:t>,</w:t>
      </w:r>
      <w:proofErr w:type="gramEnd"/>
      <w:r w:rsidR="000B1737">
        <w:t xml:space="preserve"> catechesis and educate our Catholic youth.  And within the ministry of our Catholic schools those opportunities ensure </w:t>
      </w:r>
      <w:r w:rsidR="0022792A">
        <w:t>the future of the Church, making sure that our students</w:t>
      </w:r>
      <w:r w:rsidR="00065615">
        <w:t>,</w:t>
      </w:r>
      <w:r w:rsidR="0022792A">
        <w:t xml:space="preserve"> as they grow into adults, become responsible citizens, active citizens, and active faith members in their parish communities.</w:t>
      </w:r>
    </w:p>
    <w:p w:rsidR="00BF7554" w:rsidRDefault="00BF7554" w:rsidP="000547BF">
      <w:pPr>
        <w:ind w:left="1440" w:hanging="1440"/>
      </w:pPr>
    </w:p>
    <w:p w:rsidR="00BF7554" w:rsidRDefault="00BF7554" w:rsidP="000547BF">
      <w:pPr>
        <w:ind w:left="1440" w:hanging="1440"/>
      </w:pPr>
      <w:r>
        <w:t>Narrator:</w:t>
      </w:r>
      <w:r>
        <w:tab/>
      </w:r>
      <w:r w:rsidRPr="00EB292E">
        <w:t xml:space="preserve">At </w:t>
      </w:r>
      <w:r w:rsidR="003952BE" w:rsidRPr="00EB292E">
        <w:t>the school</w:t>
      </w:r>
      <w:r w:rsidR="000A7239" w:rsidRPr="00EB292E">
        <w:t>,</w:t>
      </w:r>
      <w:r w:rsidRPr="00EB292E">
        <w:t xml:space="preserve"> John has helped </w:t>
      </w:r>
      <w:r w:rsidR="00EB292E" w:rsidRPr="00EB292E">
        <w:t>the</w:t>
      </w:r>
      <w:r w:rsidR="00EB292E">
        <w:t>ir</w:t>
      </w:r>
      <w:r w:rsidR="0022792A">
        <w:t xml:space="preserve"> new principal Anne </w:t>
      </w:r>
      <w:proofErr w:type="spellStart"/>
      <w:r w:rsidR="0022792A">
        <w:t>Koeh</w:t>
      </w:r>
      <w:r w:rsidR="00EB292E">
        <w:t>n</w:t>
      </w:r>
      <w:r w:rsidR="00065615">
        <w:t>ke</w:t>
      </w:r>
      <w:proofErr w:type="spellEnd"/>
      <w:r w:rsidR="00EB292E" w:rsidRPr="00EB292E">
        <w:t xml:space="preserve"> </w:t>
      </w:r>
      <w:r w:rsidRPr="00EB292E">
        <w:t>stabilize the</w:t>
      </w:r>
      <w:r w:rsidR="00B56262">
        <w:t>ir enrollment.</w:t>
      </w:r>
    </w:p>
    <w:p w:rsidR="00BF7554" w:rsidRDefault="00BF7554" w:rsidP="000547BF">
      <w:pPr>
        <w:ind w:left="1440" w:hanging="1440"/>
      </w:pPr>
    </w:p>
    <w:p w:rsidR="000B1737" w:rsidRDefault="00BF7554" w:rsidP="000547BF">
      <w:pPr>
        <w:ind w:left="1440" w:hanging="1440"/>
      </w:pPr>
      <w:r>
        <w:t xml:space="preserve">Anne  </w:t>
      </w:r>
      <w:r>
        <w:tab/>
        <w:t xml:space="preserve">John </w:t>
      </w:r>
      <w:proofErr w:type="spellStart"/>
      <w:r>
        <w:t>Reetz</w:t>
      </w:r>
      <w:proofErr w:type="spellEnd"/>
      <w:r>
        <w:t xml:space="preserve"> has been wonderful.  He’s really hel</w:t>
      </w:r>
      <w:r w:rsidR="0022792A">
        <w:t>ped us come up with ideas for</w:t>
      </w:r>
      <w:r>
        <w:t xml:space="preserve"> building the enrollment.  One of which we’ve implemented this year is extended day for our three and four year old program where the kids have the opportunity to stay at school.  That’s </w:t>
      </w:r>
      <w:r w:rsidR="00065615">
        <w:t>helped to build the enrollment.</w:t>
      </w:r>
    </w:p>
    <w:p w:rsidR="00833DCF" w:rsidRDefault="00833DCF" w:rsidP="00833DCF">
      <w:pPr>
        <w:ind w:left="1440" w:hanging="1440"/>
      </w:pPr>
    </w:p>
    <w:p w:rsidR="00D6707B" w:rsidRPr="00154285" w:rsidRDefault="00833DCF" w:rsidP="00B05ECE">
      <w:pPr>
        <w:ind w:left="1440" w:hanging="1440"/>
      </w:pPr>
      <w:r w:rsidRPr="00154285">
        <w:t>Narrator:</w:t>
      </w:r>
      <w:r w:rsidRPr="00154285">
        <w:tab/>
      </w:r>
      <w:r w:rsidR="00672F83">
        <w:t>For Anne – John Reetz has helped tremendously and t</w:t>
      </w:r>
      <w:r w:rsidR="00FC1396" w:rsidRPr="00154285">
        <w:t xml:space="preserve">hrough the Bishop’s Appeal you are </w:t>
      </w:r>
      <w:r w:rsidR="00672F83">
        <w:t xml:space="preserve">helping our schools as well.  Your gift to the </w:t>
      </w:r>
      <w:r w:rsidR="00B05ECE" w:rsidRPr="00154285">
        <w:t xml:space="preserve">Bishop’s Appeal touches the lives of </w:t>
      </w:r>
      <w:r w:rsidR="00BC0B47">
        <w:t>many people across our Diocese, i</w:t>
      </w:r>
      <w:r w:rsidR="00672F83">
        <w:t>ncluding those served by Catholic Charities.</w:t>
      </w:r>
    </w:p>
    <w:p w:rsidR="00D6707B" w:rsidRDefault="00D6707B" w:rsidP="00B05ECE">
      <w:pPr>
        <w:ind w:left="1440" w:hanging="1440"/>
      </w:pPr>
    </w:p>
    <w:p w:rsidR="00BA6FC1" w:rsidRDefault="00D6707B" w:rsidP="0022792A">
      <w:pPr>
        <w:ind w:left="1440" w:hanging="1440"/>
        <w:rPr>
          <w:rFonts w:eastAsia="Calibri"/>
        </w:rPr>
      </w:pPr>
      <w:r>
        <w:t>Ted:</w:t>
      </w:r>
      <w:r>
        <w:tab/>
      </w:r>
      <w:r w:rsidR="00BA6FC1" w:rsidRPr="00BA6FC1">
        <w:rPr>
          <w:rFonts w:eastAsia="Calibri"/>
        </w:rPr>
        <w:t>Catholic Charities of the Diocese of Green Bay ha</w:t>
      </w:r>
      <w:r w:rsidR="00447367">
        <w:rPr>
          <w:rFonts w:eastAsia="Calibri"/>
        </w:rPr>
        <w:t xml:space="preserve">s been around for 95 years.  </w:t>
      </w:r>
      <w:r w:rsidR="00BA6FC1" w:rsidRPr="00BA6FC1">
        <w:rPr>
          <w:rFonts w:eastAsia="Calibri"/>
        </w:rPr>
        <w:t>95 years of reaching</w:t>
      </w:r>
      <w:r w:rsidR="00447367">
        <w:rPr>
          <w:rFonts w:eastAsia="Calibri"/>
        </w:rPr>
        <w:t xml:space="preserve"> out, of helping others,</w:t>
      </w:r>
      <w:r w:rsidR="00BA6FC1" w:rsidRPr="00BA6FC1">
        <w:rPr>
          <w:rFonts w:eastAsia="Calibri"/>
        </w:rPr>
        <w:t xml:space="preserve"> helping our friends, neighbors, family membe</w:t>
      </w:r>
      <w:r w:rsidR="00447367">
        <w:rPr>
          <w:rFonts w:eastAsia="Calibri"/>
        </w:rPr>
        <w:t>rs and helping folks that</w:t>
      </w:r>
      <w:r w:rsidR="0022792A">
        <w:rPr>
          <w:rFonts w:eastAsia="Calibri"/>
        </w:rPr>
        <w:t xml:space="preserve"> you might not even know.  W</w:t>
      </w:r>
      <w:r w:rsidR="00BA6FC1" w:rsidRPr="00BA6FC1">
        <w:rPr>
          <w:rFonts w:eastAsia="Calibri"/>
        </w:rPr>
        <w:t xml:space="preserve">e’ve been here in the areas of mental health, </w:t>
      </w:r>
      <w:r w:rsidR="0022792A">
        <w:rPr>
          <w:rFonts w:eastAsia="Calibri"/>
        </w:rPr>
        <w:t xml:space="preserve">adoption, issues of bankruptcy, </w:t>
      </w:r>
      <w:r w:rsidR="00BA6FC1" w:rsidRPr="00BA6FC1">
        <w:rPr>
          <w:rFonts w:eastAsia="Calibri"/>
        </w:rPr>
        <w:t>poverty and just working with people in areas of their life that they have found themselves in deep darkness.</w:t>
      </w:r>
      <w:r w:rsidR="000B00BB">
        <w:rPr>
          <w:rFonts w:eastAsia="Calibri"/>
        </w:rPr>
        <w:t xml:space="preserve"> </w:t>
      </w:r>
    </w:p>
    <w:p w:rsidR="00065615" w:rsidRPr="0022792A" w:rsidRDefault="00065615" w:rsidP="0022792A">
      <w:pPr>
        <w:ind w:left="1440" w:hanging="1440"/>
      </w:pPr>
    </w:p>
    <w:p w:rsidR="00BA65A5" w:rsidRPr="00BA6FC1" w:rsidRDefault="00BA65A5" w:rsidP="00F63A94">
      <w:pPr>
        <w:ind w:left="1440" w:hanging="1440"/>
        <w:rPr>
          <w:rFonts w:eastAsia="Calibri"/>
        </w:rPr>
      </w:pPr>
      <w:r>
        <w:rPr>
          <w:rFonts w:eastAsia="Calibri"/>
        </w:rPr>
        <w:t>Narrator:</w:t>
      </w:r>
      <w:r w:rsidR="00F63A94">
        <w:rPr>
          <w:rFonts w:eastAsia="Calibri"/>
        </w:rPr>
        <w:tab/>
        <w:t xml:space="preserve">Catholic Charities </w:t>
      </w:r>
      <w:r w:rsidR="008A1B3D">
        <w:rPr>
          <w:rFonts w:eastAsia="Calibri"/>
        </w:rPr>
        <w:t>supports</w:t>
      </w:r>
      <w:r w:rsidR="00F63A94">
        <w:rPr>
          <w:rFonts w:eastAsia="Calibri"/>
        </w:rPr>
        <w:t xml:space="preserve"> families in </w:t>
      </w:r>
      <w:r w:rsidR="008A1B3D">
        <w:rPr>
          <w:rFonts w:eastAsia="Calibri"/>
        </w:rPr>
        <w:t>many</w:t>
      </w:r>
      <w:r w:rsidR="00F63A94">
        <w:rPr>
          <w:rFonts w:eastAsia="Calibri"/>
        </w:rPr>
        <w:t xml:space="preserve"> ways – one area is helping </w:t>
      </w:r>
      <w:r w:rsidR="00EB4412">
        <w:rPr>
          <w:rFonts w:eastAsia="Calibri"/>
        </w:rPr>
        <w:t>create families</w:t>
      </w:r>
      <w:r w:rsidR="00F63A94">
        <w:rPr>
          <w:rFonts w:eastAsia="Calibri"/>
        </w:rPr>
        <w:t xml:space="preserve"> through adoption.</w:t>
      </w:r>
    </w:p>
    <w:p w:rsidR="00BA6FC1" w:rsidRDefault="00BA6FC1" w:rsidP="00BA6FC1">
      <w:pPr>
        <w:ind w:left="1440"/>
      </w:pPr>
    </w:p>
    <w:p w:rsidR="00E327C5" w:rsidRDefault="00BA65A5" w:rsidP="00BA65A5">
      <w:pPr>
        <w:ind w:left="1440" w:hanging="1440"/>
      </w:pPr>
      <w:r>
        <w:t>Nate:</w:t>
      </w:r>
      <w:r>
        <w:tab/>
        <w:t>Well my name</w:t>
      </w:r>
      <w:r w:rsidR="00447367">
        <w:t xml:space="preserve"> is Nate,</w:t>
      </w:r>
      <w:r w:rsidR="0022792A">
        <w:t xml:space="preserve"> this is my wife </w:t>
      </w:r>
      <w:proofErr w:type="spellStart"/>
      <w:r w:rsidR="0022792A">
        <w:t>Ale</w:t>
      </w:r>
      <w:r>
        <w:t>na</w:t>
      </w:r>
      <w:proofErr w:type="spellEnd"/>
      <w:r w:rsidR="00447367">
        <w:t>.  W</w:t>
      </w:r>
      <w:r>
        <w:t xml:space="preserve">e adopted </w:t>
      </w:r>
      <w:r w:rsidR="0022792A">
        <w:t xml:space="preserve">our daughter whose name is </w:t>
      </w:r>
      <w:proofErr w:type="spellStart"/>
      <w:r w:rsidR="0022792A">
        <w:t>Leyla</w:t>
      </w:r>
      <w:proofErr w:type="spellEnd"/>
      <w:r w:rsidR="00447367">
        <w:t>,</w:t>
      </w:r>
      <w:r w:rsidR="0022792A">
        <w:t xml:space="preserve"> and we have a son Ja</w:t>
      </w:r>
      <w:r>
        <w:t xml:space="preserve">den who is five years </w:t>
      </w:r>
      <w:r w:rsidR="00065615">
        <w:t>old.</w:t>
      </w:r>
    </w:p>
    <w:p w:rsidR="00E327C5" w:rsidRDefault="00E327C5" w:rsidP="00E327C5"/>
    <w:p w:rsidR="00E327C5" w:rsidRDefault="00E327C5" w:rsidP="00E327C5">
      <w:pPr>
        <w:ind w:left="1440" w:hanging="1440"/>
      </w:pPr>
      <w:proofErr w:type="spellStart"/>
      <w:r>
        <w:t>Alena</w:t>
      </w:r>
      <w:proofErr w:type="spellEnd"/>
      <w:r>
        <w:t>:</w:t>
      </w:r>
      <w:r>
        <w:tab/>
      </w:r>
      <w:r w:rsidR="00F63A94">
        <w:t>The day that we got the phone call t</w:t>
      </w:r>
      <w:r w:rsidR="00447367">
        <w:t>hat</w:t>
      </w:r>
      <w:r w:rsidR="00F63A94">
        <w:t xml:space="preserve"> the birth mother had chosen us was a day I’ll never forget</w:t>
      </w:r>
      <w:r w:rsidR="00447367">
        <w:t>,</w:t>
      </w:r>
      <w:r w:rsidR="00F63A94">
        <w:t xml:space="preserve"> because I knew that at that moment we would be a family of four</w:t>
      </w:r>
      <w:r w:rsidR="00447367">
        <w:t>.  T</w:t>
      </w:r>
      <w:r w:rsidR="00F63A94">
        <w:t>hat’s what we’d been praying for so long</w:t>
      </w:r>
      <w:r w:rsidR="00447367">
        <w:t>.  I</w:t>
      </w:r>
      <w:r w:rsidR="00F63A94">
        <w:t>t was something that we had so much g</w:t>
      </w:r>
      <w:r w:rsidR="00447367">
        <w:t>ratitude for the birth mother,</w:t>
      </w:r>
      <w:r w:rsidR="00F63A94">
        <w:t xml:space="preserve"> and the choices she had made</w:t>
      </w:r>
      <w:r w:rsidR="00447367">
        <w:t>.  W</w:t>
      </w:r>
      <w:r w:rsidR="00F63A94">
        <w:t>e</w:t>
      </w:r>
      <w:r w:rsidR="00447367">
        <w:t xml:space="preserve"> are</w:t>
      </w:r>
      <w:r w:rsidR="00F63A94">
        <w:t xml:space="preserve"> just so </w:t>
      </w:r>
      <w:r w:rsidR="00F63A94">
        <w:lastRenderedPageBreak/>
        <w:t>humbled by being chosen and being able to have this incr</w:t>
      </w:r>
      <w:r w:rsidR="00B202A5">
        <w:t xml:space="preserve">edible opportunity to become </w:t>
      </w:r>
      <w:proofErr w:type="spellStart"/>
      <w:r w:rsidR="00B202A5">
        <w:t>Ley</w:t>
      </w:r>
      <w:r w:rsidR="00F63A94">
        <w:t>la’s</w:t>
      </w:r>
      <w:proofErr w:type="spellEnd"/>
      <w:r w:rsidR="00F63A94">
        <w:t xml:space="preserve"> forever family.</w:t>
      </w:r>
    </w:p>
    <w:p w:rsidR="00E327C5" w:rsidRDefault="00E327C5" w:rsidP="00E327C5">
      <w:pPr>
        <w:rPr>
          <w:rFonts w:eastAsiaTheme="minorHAnsi" w:cstheme="minorBidi"/>
          <w:szCs w:val="22"/>
        </w:rPr>
      </w:pPr>
    </w:p>
    <w:p w:rsidR="00201C9A" w:rsidRDefault="00E327C5" w:rsidP="00E327C5">
      <w:pPr>
        <w:ind w:left="1440" w:hanging="1440"/>
        <w:rPr>
          <w:rFonts w:eastAsiaTheme="minorHAnsi" w:cstheme="minorBidi"/>
          <w:szCs w:val="22"/>
        </w:rPr>
      </w:pPr>
      <w:r>
        <w:rPr>
          <w:rFonts w:eastAsiaTheme="minorHAnsi" w:cstheme="minorBidi"/>
          <w:szCs w:val="22"/>
        </w:rPr>
        <w:t>Narrator:</w:t>
      </w:r>
      <w:r>
        <w:rPr>
          <w:rFonts w:eastAsiaTheme="minorHAnsi" w:cstheme="minorBidi"/>
          <w:szCs w:val="22"/>
        </w:rPr>
        <w:tab/>
      </w:r>
      <w:r w:rsidR="00201C9A">
        <w:rPr>
          <w:rFonts w:eastAsiaTheme="minorHAnsi" w:cstheme="minorBidi"/>
          <w:szCs w:val="22"/>
        </w:rPr>
        <w:t>Words cannot express the joy and grati</w:t>
      </w:r>
      <w:r w:rsidR="00BC0B47">
        <w:rPr>
          <w:rFonts w:eastAsiaTheme="minorHAnsi" w:cstheme="minorBidi"/>
          <w:szCs w:val="22"/>
        </w:rPr>
        <w:t xml:space="preserve">tude Nate and </w:t>
      </w:r>
      <w:proofErr w:type="spellStart"/>
      <w:r w:rsidR="00BC0B47">
        <w:rPr>
          <w:rFonts w:eastAsiaTheme="minorHAnsi" w:cstheme="minorBidi"/>
          <w:szCs w:val="22"/>
        </w:rPr>
        <w:t>Alena</w:t>
      </w:r>
      <w:proofErr w:type="spellEnd"/>
      <w:r w:rsidR="00BC0B47">
        <w:rPr>
          <w:rFonts w:eastAsiaTheme="minorHAnsi" w:cstheme="minorBidi"/>
          <w:szCs w:val="22"/>
        </w:rPr>
        <w:t xml:space="preserve"> have for </w:t>
      </w:r>
      <w:proofErr w:type="spellStart"/>
      <w:r w:rsidR="00BC0B47">
        <w:rPr>
          <w:rFonts w:eastAsiaTheme="minorHAnsi" w:cstheme="minorBidi"/>
          <w:szCs w:val="22"/>
        </w:rPr>
        <w:t>Ley</w:t>
      </w:r>
      <w:r w:rsidR="00201C9A">
        <w:rPr>
          <w:rFonts w:eastAsiaTheme="minorHAnsi" w:cstheme="minorBidi"/>
          <w:szCs w:val="22"/>
        </w:rPr>
        <w:t>la’s</w:t>
      </w:r>
      <w:proofErr w:type="spellEnd"/>
      <w:r w:rsidR="00201C9A">
        <w:rPr>
          <w:rFonts w:eastAsiaTheme="minorHAnsi" w:cstheme="minorBidi"/>
          <w:szCs w:val="22"/>
        </w:rPr>
        <w:t xml:space="preserve"> birth parents. Catholic Chariti</w:t>
      </w:r>
      <w:r w:rsidR="00DF4508">
        <w:rPr>
          <w:rFonts w:eastAsiaTheme="minorHAnsi" w:cstheme="minorBidi"/>
          <w:szCs w:val="22"/>
        </w:rPr>
        <w:t xml:space="preserve">es was there for </w:t>
      </w:r>
      <w:r w:rsidR="00B54AD4">
        <w:rPr>
          <w:rFonts w:eastAsiaTheme="minorHAnsi" w:cstheme="minorBidi"/>
          <w:szCs w:val="22"/>
        </w:rPr>
        <w:t xml:space="preserve">each of them and many other people in need.  </w:t>
      </w:r>
    </w:p>
    <w:p w:rsidR="00201C9A" w:rsidRDefault="00201C9A" w:rsidP="00E327C5">
      <w:pPr>
        <w:ind w:left="1440" w:hanging="1440"/>
        <w:rPr>
          <w:rFonts w:eastAsiaTheme="minorHAnsi" w:cstheme="minorBidi"/>
          <w:szCs w:val="22"/>
        </w:rPr>
      </w:pPr>
    </w:p>
    <w:p w:rsidR="00201C9A" w:rsidRDefault="00B54AD4" w:rsidP="00E327C5">
      <w:pPr>
        <w:ind w:left="1440" w:hanging="1440"/>
      </w:pPr>
      <w:r>
        <w:rPr>
          <w:rFonts w:eastAsiaTheme="minorHAnsi" w:cstheme="minorBidi"/>
          <w:szCs w:val="22"/>
        </w:rPr>
        <w:t>Ted</w:t>
      </w:r>
      <w:r w:rsidR="00201C9A">
        <w:rPr>
          <w:rFonts w:eastAsiaTheme="minorHAnsi" w:cstheme="minorBidi"/>
          <w:szCs w:val="22"/>
        </w:rPr>
        <w:t xml:space="preserve">: </w:t>
      </w:r>
      <w:r w:rsidR="00201C9A">
        <w:rPr>
          <w:rFonts w:eastAsiaTheme="minorHAnsi" w:cstheme="minorBidi"/>
          <w:szCs w:val="22"/>
        </w:rPr>
        <w:tab/>
      </w:r>
      <w:r>
        <w:t xml:space="preserve">One of the things that </w:t>
      </w:r>
      <w:proofErr w:type="gramStart"/>
      <w:r>
        <w:t>is</w:t>
      </w:r>
      <w:proofErr w:type="gramEnd"/>
      <w:r>
        <w:t xml:space="preserve"> different here at Catholic Charities than many of the other agencies around is the fact that we don’t turn anybody away.  Nobody gets turned away because they can’t pay.  We have a sliding fee scale for the things we </w:t>
      </w:r>
      <w:proofErr w:type="gramStart"/>
      <w:r>
        <w:t>do</w:t>
      </w:r>
      <w:r w:rsidR="00447367">
        <w:t>,</w:t>
      </w:r>
      <w:r>
        <w:t xml:space="preserve"> that</w:t>
      </w:r>
      <w:proofErr w:type="gramEnd"/>
      <w:r>
        <w:t xml:space="preserve"> keeps people engaged in their care and engaged in the process</w:t>
      </w:r>
      <w:r w:rsidR="00447367">
        <w:t>.  B</w:t>
      </w:r>
      <w:r>
        <w:t>ut we d</w:t>
      </w:r>
      <w:r w:rsidR="00447367">
        <w:t>on’t turn them away.  I</w:t>
      </w:r>
      <w:r>
        <w:t>f you don’t have insurance our doors open</w:t>
      </w:r>
      <w:r w:rsidR="00447367">
        <w:t>,</w:t>
      </w:r>
      <w:r>
        <w:t xml:space="preserve"> that’s not everywhere.  If you need help we</w:t>
      </w:r>
      <w:r w:rsidR="00065615">
        <w:t xml:space="preserve">’re here. </w:t>
      </w:r>
    </w:p>
    <w:p w:rsidR="00C82F26" w:rsidRDefault="00C82F26" w:rsidP="00E327C5">
      <w:pPr>
        <w:ind w:left="1440" w:hanging="1440"/>
      </w:pPr>
    </w:p>
    <w:p w:rsidR="003E57E7" w:rsidRPr="00154285" w:rsidRDefault="002653EA" w:rsidP="00E327C5">
      <w:pPr>
        <w:ind w:left="1440" w:hanging="1440"/>
      </w:pPr>
      <w:r w:rsidRPr="00154285">
        <w:t>Narrator:</w:t>
      </w:r>
      <w:r w:rsidRPr="00154285">
        <w:tab/>
      </w:r>
      <w:r w:rsidR="00A82005">
        <w:t>E</w:t>
      </w:r>
      <w:r w:rsidR="007D4F6D">
        <w:t xml:space="preserve">very day Catholic Charities is making a difference and helping people in communities throughout Northeastern Wisconsin.  </w:t>
      </w:r>
      <w:r w:rsidR="00F64666" w:rsidRPr="00242A8C">
        <w:t>Lives are also changing</w:t>
      </w:r>
      <w:r w:rsidR="00F64666">
        <w:t xml:space="preserve"> </w:t>
      </w:r>
      <w:r w:rsidR="00A82005">
        <w:t xml:space="preserve">in the </w:t>
      </w:r>
      <w:r w:rsidR="00242A8C">
        <w:t>north woods</w:t>
      </w:r>
      <w:r w:rsidR="00A82005">
        <w:t xml:space="preserve">.  </w:t>
      </w:r>
      <w:r w:rsidR="003E57E7" w:rsidRPr="00154285">
        <w:t>At Camp Tekakwitha</w:t>
      </w:r>
      <w:r w:rsidR="003952BE">
        <w:t xml:space="preserve"> in Shawano,</w:t>
      </w:r>
      <w:r w:rsidR="003E57E7" w:rsidRPr="00154285">
        <w:t xml:space="preserve"> kids are </w:t>
      </w:r>
      <w:r w:rsidR="00557417" w:rsidRPr="00154285">
        <w:t>being drawn into a life of faith while experiencing all the fun of a summer ca</w:t>
      </w:r>
      <w:r w:rsidR="00B56262">
        <w:t xml:space="preserve">mp. </w:t>
      </w:r>
    </w:p>
    <w:p w:rsidR="00557417" w:rsidRDefault="00557417" w:rsidP="00E327C5">
      <w:pPr>
        <w:ind w:left="1440" w:hanging="1440"/>
      </w:pPr>
    </w:p>
    <w:p w:rsidR="004D1FD7" w:rsidRDefault="004D1FD7" w:rsidP="00B56262">
      <w:pPr>
        <w:ind w:left="1440" w:hanging="1440"/>
      </w:pPr>
      <w:r>
        <w:rPr>
          <w:rFonts w:eastAsia="Calibri"/>
        </w:rPr>
        <w:t>Elizabeth:</w:t>
      </w:r>
      <w:r>
        <w:rPr>
          <w:rFonts w:eastAsia="Calibri"/>
        </w:rPr>
        <w:tab/>
      </w:r>
      <w:r>
        <w:t>I’ve been coming to Camp</w:t>
      </w:r>
      <w:r w:rsidR="00B56262">
        <w:t xml:space="preserve"> Tekakwitha for five years now.  </w:t>
      </w:r>
      <w:r>
        <w:t>What I’ve learned here at camp is there’s always someone to have your back an</w:t>
      </w:r>
      <w:r w:rsidR="00065615">
        <w:t>d God is always there for you.</w:t>
      </w:r>
    </w:p>
    <w:p w:rsidR="00A01597" w:rsidRDefault="00A01597" w:rsidP="00A01597"/>
    <w:p w:rsidR="00F129CD" w:rsidRDefault="00F129CD" w:rsidP="007C57AC">
      <w:pPr>
        <w:ind w:left="1440" w:hanging="1440"/>
        <w:rPr>
          <w:rFonts w:eastAsia="Calibri"/>
        </w:rPr>
      </w:pPr>
      <w:r>
        <w:t>Aiden: RM?</w:t>
      </w:r>
      <w:r>
        <w:tab/>
      </w:r>
      <w:r w:rsidR="00B202A5">
        <w:rPr>
          <w:rFonts w:eastAsia="Calibri"/>
        </w:rPr>
        <w:t>Camp Tekakwitha is really fun…</w:t>
      </w:r>
      <w:r w:rsidR="007C57AC">
        <w:rPr>
          <w:rFonts w:eastAsia="Calibri"/>
        </w:rPr>
        <w:t xml:space="preserve">sometimes </w:t>
      </w:r>
      <w:proofErr w:type="gramStart"/>
      <w:r w:rsidR="007C57AC">
        <w:rPr>
          <w:rFonts w:eastAsia="Calibri"/>
        </w:rPr>
        <w:t>there’s</w:t>
      </w:r>
      <w:proofErr w:type="gramEnd"/>
      <w:r w:rsidR="007C57AC">
        <w:rPr>
          <w:rFonts w:eastAsia="Calibri"/>
        </w:rPr>
        <w:t xml:space="preserve"> camp</w:t>
      </w:r>
      <w:r w:rsidRPr="004D1FD7">
        <w:rPr>
          <w:rFonts w:eastAsia="Calibri"/>
        </w:rPr>
        <w:t>fires and skits</w:t>
      </w:r>
      <w:r w:rsidR="007C57AC">
        <w:rPr>
          <w:rFonts w:eastAsia="Calibri"/>
        </w:rPr>
        <w:t>,</w:t>
      </w:r>
      <w:r w:rsidRPr="004D1FD7">
        <w:rPr>
          <w:rFonts w:eastAsia="Calibri"/>
        </w:rPr>
        <w:t xml:space="preserve"> </w:t>
      </w:r>
      <w:r w:rsidR="007C57AC">
        <w:rPr>
          <w:rFonts w:eastAsia="Calibri"/>
        </w:rPr>
        <w:t>t</w:t>
      </w:r>
      <w:r w:rsidRPr="004D1FD7">
        <w:rPr>
          <w:rFonts w:eastAsia="Calibri"/>
        </w:rPr>
        <w:t>he</w:t>
      </w:r>
      <w:r w:rsidR="007C57AC">
        <w:rPr>
          <w:rFonts w:eastAsia="Calibri"/>
        </w:rPr>
        <w:t>re’s chapel time,</w:t>
      </w:r>
      <w:r w:rsidR="00B202A5">
        <w:rPr>
          <w:rFonts w:eastAsia="Calibri"/>
        </w:rPr>
        <w:t xml:space="preserve"> gaga ball, </w:t>
      </w:r>
      <w:r w:rsidR="007C57AC">
        <w:rPr>
          <w:rFonts w:eastAsia="Calibri"/>
        </w:rPr>
        <w:t xml:space="preserve">and </w:t>
      </w:r>
      <w:r w:rsidRPr="004D1FD7">
        <w:rPr>
          <w:rFonts w:eastAsia="Calibri"/>
        </w:rPr>
        <w:t>archery</w:t>
      </w:r>
      <w:r w:rsidR="00B202A5">
        <w:rPr>
          <w:rFonts w:eastAsia="Calibri"/>
        </w:rPr>
        <w:t>.</w:t>
      </w:r>
    </w:p>
    <w:p w:rsidR="00F129CD" w:rsidRDefault="00F129CD" w:rsidP="00A01597"/>
    <w:p w:rsidR="00A01597" w:rsidRDefault="007C57AC" w:rsidP="007C57AC">
      <w:pPr>
        <w:ind w:left="1440" w:hanging="1440"/>
      </w:pPr>
      <w:r>
        <w:t>Liam:</w:t>
      </w:r>
      <w:r>
        <w:tab/>
      </w:r>
      <w:r w:rsidR="00A01597">
        <w:t>Camp Tekakwitha is a great place to lear</w:t>
      </w:r>
      <w:r>
        <w:t xml:space="preserve">n about your faith and to meet </w:t>
      </w:r>
      <w:r w:rsidR="00A01597">
        <w:t>new people and have fun during the summer.</w:t>
      </w:r>
    </w:p>
    <w:p w:rsidR="00A01597" w:rsidRDefault="00A01597" w:rsidP="00A01597"/>
    <w:p w:rsidR="00041A5B" w:rsidRDefault="00041A5B" w:rsidP="007C57AC">
      <w:pPr>
        <w:ind w:left="1440" w:hanging="1440"/>
      </w:pPr>
      <w:r>
        <w:t>Eric</w:t>
      </w:r>
      <w:r w:rsidR="00A01597">
        <w:t>:</w:t>
      </w:r>
      <w:r>
        <w:tab/>
        <w:t xml:space="preserve">The three words that we use most </w:t>
      </w:r>
      <w:r w:rsidR="007C57AC">
        <w:t xml:space="preserve">commonly to describe Camp </w:t>
      </w:r>
      <w:r>
        <w:t>Tekakwit</w:t>
      </w:r>
      <w:r w:rsidR="00065615">
        <w:t xml:space="preserve">ha are faith, friends and fun.  </w:t>
      </w:r>
      <w:r>
        <w:t>From a faith perspective we try to integrate</w:t>
      </w:r>
      <w:r w:rsidR="007C57AC">
        <w:t xml:space="preserve"> </w:t>
      </w:r>
      <w:r>
        <w:t>faith in everything from</w:t>
      </w:r>
      <w:r w:rsidR="00B202A5">
        <w:t xml:space="preserve"> </w:t>
      </w:r>
      <w:r>
        <w:t>canoeing and kayaking</w:t>
      </w:r>
      <w:r w:rsidR="007C57AC">
        <w:t>, to archery and</w:t>
      </w:r>
      <w:r>
        <w:t xml:space="preserve"> games</w:t>
      </w:r>
      <w:r w:rsidR="00B202A5">
        <w:t xml:space="preserve">. </w:t>
      </w:r>
      <w:r>
        <w:t xml:space="preserve"> </w:t>
      </w:r>
      <w:r w:rsidR="00B202A5">
        <w:t>W</w:t>
      </w:r>
      <w:r>
        <w:t>e open the day with praise and worship in the chapel, we begin and end every meal with prayer and song.  We have something in the</w:t>
      </w:r>
      <w:r w:rsidR="00065615">
        <w:t xml:space="preserve"> afternoon called leaf of faith.</w:t>
      </w:r>
    </w:p>
    <w:p w:rsidR="00041A5B" w:rsidRDefault="00041A5B" w:rsidP="00041A5B"/>
    <w:p w:rsidR="00041A5B" w:rsidRDefault="00C66C01" w:rsidP="00401F02">
      <w:pPr>
        <w:ind w:left="1440" w:hanging="1440"/>
        <w:rPr>
          <w:rFonts w:eastAsia="Calibri"/>
        </w:rPr>
      </w:pPr>
      <w:r>
        <w:rPr>
          <w:rFonts w:eastAsia="Calibri"/>
        </w:rPr>
        <w:t>Narrator:</w:t>
      </w:r>
      <w:r>
        <w:rPr>
          <w:rFonts w:eastAsia="Calibri"/>
        </w:rPr>
        <w:tab/>
        <w:t xml:space="preserve">Beyond the faith experience kids are learning </w:t>
      </w:r>
      <w:r w:rsidR="00401F02">
        <w:rPr>
          <w:rFonts w:eastAsia="Calibri"/>
        </w:rPr>
        <w:t>about themselves at</w:t>
      </w:r>
      <w:r w:rsidR="007C57AC">
        <w:rPr>
          <w:rFonts w:eastAsia="Calibri"/>
        </w:rPr>
        <w:t xml:space="preserve"> Camp </w:t>
      </w:r>
      <w:r>
        <w:rPr>
          <w:rFonts w:eastAsia="Calibri"/>
        </w:rPr>
        <w:t>Tekakwitha.</w:t>
      </w:r>
    </w:p>
    <w:p w:rsidR="00C66C01" w:rsidRDefault="00C66C01" w:rsidP="00041A5B">
      <w:pPr>
        <w:rPr>
          <w:rFonts w:eastAsia="Calibri"/>
        </w:rPr>
      </w:pPr>
    </w:p>
    <w:p w:rsidR="00C66C01" w:rsidRPr="00B56262" w:rsidRDefault="00065615" w:rsidP="00B56262">
      <w:pPr>
        <w:ind w:left="1440" w:hanging="1440"/>
      </w:pPr>
      <w:r>
        <w:rPr>
          <w:rFonts w:eastAsia="Calibri"/>
        </w:rPr>
        <w:t>Mary:</w:t>
      </w:r>
      <w:r>
        <w:rPr>
          <w:rFonts w:eastAsia="Calibri"/>
        </w:rPr>
        <w:tab/>
      </w:r>
      <w:r w:rsidR="00C66C01">
        <w:t>I think kids learn to get back to the basics and to realize that there are certain things in life that you need</w:t>
      </w:r>
      <w:r w:rsidR="00B202A5">
        <w:t xml:space="preserve"> like exercise and g</w:t>
      </w:r>
      <w:r w:rsidR="00C66C01">
        <w:t>ood old fashion</w:t>
      </w:r>
      <w:r w:rsidR="007C57AC">
        <w:t>ed</w:t>
      </w:r>
      <w:r w:rsidR="00C66C01">
        <w:t xml:space="preserve"> fun</w:t>
      </w:r>
      <w:r w:rsidR="00B202A5">
        <w:t>,</w:t>
      </w:r>
      <w:r w:rsidR="00C66C01">
        <w:t xml:space="preserve"> because today we ha</w:t>
      </w:r>
      <w:r w:rsidR="007C57AC">
        <w:t xml:space="preserve">ve kids who have twitter and </w:t>
      </w:r>
      <w:proofErr w:type="spellStart"/>
      <w:r w:rsidR="00B202A5">
        <w:t>insta</w:t>
      </w:r>
      <w:r w:rsidR="00C66C01">
        <w:t>gram</w:t>
      </w:r>
      <w:proofErr w:type="spellEnd"/>
      <w:r w:rsidR="007C57AC">
        <w:t>.  A</w:t>
      </w:r>
      <w:r w:rsidR="00C66C01">
        <w:t>nd so I think camp offers kids the opportunity to get away and detach themselves from that</w:t>
      </w:r>
      <w:r w:rsidR="007C57AC">
        <w:t>.  C</w:t>
      </w:r>
      <w:r w:rsidR="00C66C01">
        <w:t xml:space="preserve">amp also offers </w:t>
      </w:r>
      <w:r w:rsidR="008525BE">
        <w:t>simplicity of lifestyle.  I</w:t>
      </w:r>
      <w:r w:rsidR="00C66C01">
        <w:t>t allo</w:t>
      </w:r>
      <w:r w:rsidR="008525BE">
        <w:t>ws the kids to just rough it, to</w:t>
      </w:r>
      <w:r w:rsidR="00BC0B47">
        <w:t xml:space="preserve"> s</w:t>
      </w:r>
      <w:r w:rsidR="00C66C01">
        <w:t>leep in sle</w:t>
      </w:r>
      <w:r w:rsidR="008525BE">
        <w:t xml:space="preserve">eping bags and to just </w:t>
      </w:r>
      <w:r w:rsidR="00C66C01">
        <w:t>g</w:t>
      </w:r>
      <w:r w:rsidR="008525BE">
        <w:t xml:space="preserve">et those bug bites </w:t>
      </w:r>
      <w:r w:rsidR="00C66C01">
        <w:t>and to just be out in nature.  So it offers kids the opportunity to get away from their comfort zone and get put in a place where they can just have a lot of fun.</w:t>
      </w:r>
    </w:p>
    <w:p w:rsidR="00557417" w:rsidRDefault="00557417" w:rsidP="00E327C5">
      <w:pPr>
        <w:ind w:left="1440" w:hanging="1440"/>
      </w:pPr>
    </w:p>
    <w:p w:rsidR="00C66C01" w:rsidRDefault="00C66C01" w:rsidP="00E327C5">
      <w:pPr>
        <w:ind w:left="1440" w:hanging="1440"/>
      </w:pPr>
      <w:r>
        <w:t xml:space="preserve">Narrator: </w:t>
      </w:r>
      <w:r>
        <w:tab/>
      </w:r>
      <w:r w:rsidR="009A38FB">
        <w:t xml:space="preserve">Helping kids become more confident and feel the light of Christ is what makes </w:t>
      </w:r>
      <w:r w:rsidR="00075F3C">
        <w:t>c</w:t>
      </w:r>
      <w:r w:rsidR="007A2315">
        <w:t>amp special.</w:t>
      </w:r>
    </w:p>
    <w:p w:rsidR="009A38FB" w:rsidRDefault="009A38FB" w:rsidP="00E327C5">
      <w:pPr>
        <w:ind w:left="1440" w:hanging="1440"/>
      </w:pPr>
    </w:p>
    <w:p w:rsidR="009A38FB" w:rsidRPr="009A38FB" w:rsidRDefault="009A38FB" w:rsidP="009A38FB">
      <w:pPr>
        <w:ind w:left="1440" w:hanging="1440"/>
        <w:rPr>
          <w:rFonts w:eastAsia="Calibri"/>
        </w:rPr>
      </w:pPr>
      <w:r>
        <w:t>Fr. Luke:</w:t>
      </w:r>
      <w:r>
        <w:tab/>
      </w:r>
      <w:r w:rsidR="008D6F53">
        <w:rPr>
          <w:rFonts w:eastAsia="Calibri"/>
        </w:rPr>
        <w:t>W</w:t>
      </w:r>
      <w:r w:rsidRPr="009A38FB">
        <w:rPr>
          <w:rFonts w:eastAsia="Calibri"/>
        </w:rPr>
        <w:t>e need to invest in our young people.  They are our future and they’re a wonderful investment.  A little money to help someone come to a camp like this is a great investment in their future</w:t>
      </w:r>
      <w:r w:rsidR="008525BE">
        <w:rPr>
          <w:rFonts w:eastAsia="Calibri"/>
        </w:rPr>
        <w:t>,</w:t>
      </w:r>
      <w:r w:rsidRPr="009A38FB">
        <w:rPr>
          <w:rFonts w:eastAsia="Calibri"/>
        </w:rPr>
        <w:t xml:space="preserve"> and in the future of our Church</w:t>
      </w:r>
      <w:r w:rsidR="008D6F53">
        <w:rPr>
          <w:rFonts w:eastAsia="Calibri"/>
        </w:rPr>
        <w:t>.</w:t>
      </w:r>
      <w:r w:rsidRPr="009A38FB">
        <w:rPr>
          <w:rFonts w:eastAsia="Calibri"/>
        </w:rPr>
        <w:t xml:space="preserve"> </w:t>
      </w:r>
      <w:r w:rsidR="008525BE">
        <w:rPr>
          <w:rFonts w:eastAsia="Calibri"/>
        </w:rPr>
        <w:t xml:space="preserve"> We want to</w:t>
      </w:r>
      <w:r w:rsidRPr="009A38FB">
        <w:rPr>
          <w:rFonts w:eastAsia="Calibri"/>
        </w:rPr>
        <w:t xml:space="preserve"> sow the best seed we can</w:t>
      </w:r>
      <w:r w:rsidR="008525BE">
        <w:rPr>
          <w:rFonts w:eastAsia="Calibri"/>
        </w:rPr>
        <w:t>,</w:t>
      </w:r>
      <w:r w:rsidRPr="009A38FB">
        <w:rPr>
          <w:rFonts w:eastAsia="Calibri"/>
        </w:rPr>
        <w:t xml:space="preserve"> and that’s what something</w:t>
      </w:r>
      <w:r w:rsidR="008D6F53">
        <w:rPr>
          <w:rFonts w:eastAsia="Calibri"/>
        </w:rPr>
        <w:t xml:space="preserve"> like this allows us to do</w:t>
      </w:r>
      <w:r w:rsidR="008525BE">
        <w:rPr>
          <w:rFonts w:eastAsia="Calibri"/>
        </w:rPr>
        <w:t>…to</w:t>
      </w:r>
      <w:bookmarkStart w:id="0" w:name="_GoBack"/>
      <w:bookmarkEnd w:id="0"/>
      <w:r w:rsidRPr="009A38FB">
        <w:rPr>
          <w:rFonts w:eastAsia="Calibri"/>
        </w:rPr>
        <w:t xml:space="preserve"> give us an opportunity to be with young peop</w:t>
      </w:r>
      <w:r w:rsidR="008D6F53">
        <w:rPr>
          <w:rFonts w:eastAsia="Calibri"/>
        </w:rPr>
        <w:t>le from anywhere in the diocese.  T</w:t>
      </w:r>
      <w:r w:rsidRPr="009A38FB">
        <w:rPr>
          <w:rFonts w:eastAsia="Calibri"/>
        </w:rPr>
        <w:t xml:space="preserve">he Bishop’s Appeal helps us to plant that seed with them here at a place like Camp </w:t>
      </w:r>
      <w:proofErr w:type="spellStart"/>
      <w:r w:rsidRPr="009A38FB">
        <w:rPr>
          <w:rFonts w:eastAsia="Calibri"/>
        </w:rPr>
        <w:t>Tek</w:t>
      </w:r>
      <w:proofErr w:type="spellEnd"/>
      <w:r w:rsidRPr="009A38FB">
        <w:rPr>
          <w:rFonts w:eastAsia="Calibri"/>
        </w:rPr>
        <w:t>.</w:t>
      </w:r>
    </w:p>
    <w:p w:rsidR="009A38FB" w:rsidRPr="00154285" w:rsidRDefault="009A38FB" w:rsidP="00E327C5">
      <w:pPr>
        <w:ind w:left="1440" w:hanging="1440"/>
      </w:pPr>
    </w:p>
    <w:p w:rsidR="00CE6647" w:rsidRPr="00154285" w:rsidRDefault="009A38FB" w:rsidP="007A2315">
      <w:pPr>
        <w:ind w:left="1440" w:hanging="1440"/>
      </w:pPr>
      <w:proofErr w:type="spellStart"/>
      <w:r w:rsidRPr="00154285">
        <w:t>Bp</w:t>
      </w:r>
      <w:proofErr w:type="spellEnd"/>
      <w:r w:rsidRPr="00154285">
        <w:t xml:space="preserve"> Ricken:</w:t>
      </w:r>
      <w:r w:rsidRPr="00154285">
        <w:tab/>
      </w:r>
      <w:r w:rsidR="00F8528B" w:rsidRPr="00154285">
        <w:t xml:space="preserve">Planting the seeds of faith </w:t>
      </w:r>
      <w:r w:rsidR="00CE6647" w:rsidRPr="00154285">
        <w:t>is</w:t>
      </w:r>
      <w:r w:rsidR="00F8528B" w:rsidRPr="00154285">
        <w:t xml:space="preserve"> happening at places like Camp Teka</w:t>
      </w:r>
      <w:r w:rsidR="008D6F53">
        <w:t>k</w:t>
      </w:r>
      <w:r w:rsidR="00F8528B" w:rsidRPr="00154285">
        <w:t xml:space="preserve">witha, </w:t>
      </w:r>
      <w:r w:rsidR="005D4A95" w:rsidRPr="00154285">
        <w:t xml:space="preserve">our </w:t>
      </w:r>
      <w:r w:rsidR="00F8528B" w:rsidRPr="00154285">
        <w:t>Catholic schools</w:t>
      </w:r>
      <w:r w:rsidR="005D4A95" w:rsidRPr="00154285">
        <w:t>,</w:t>
      </w:r>
      <w:r w:rsidR="00F8528B" w:rsidRPr="00154285">
        <w:t xml:space="preserve"> and parish religious education programs.  More than 40,000 young people are being called to be holy, fully engaged and fully alive in our faith.  </w:t>
      </w:r>
      <w:r w:rsidR="00CE6647" w:rsidRPr="00154285">
        <w:t xml:space="preserve">Many Catholics are </w:t>
      </w:r>
      <w:r w:rsidR="008D6F53">
        <w:t xml:space="preserve">really </w:t>
      </w:r>
      <w:r w:rsidR="00CE6647" w:rsidRPr="00154285">
        <w:t>eager to learn more about their faith</w:t>
      </w:r>
      <w:r w:rsidR="005D4A95" w:rsidRPr="00154285">
        <w:t xml:space="preserve"> -- t</w:t>
      </w:r>
      <w:r w:rsidR="00CE6647" w:rsidRPr="00154285">
        <w:t>hrough</w:t>
      </w:r>
      <w:r w:rsidR="005D4A95" w:rsidRPr="00154285">
        <w:t xml:space="preserve"> ministries like the </w:t>
      </w:r>
      <w:r w:rsidR="00CE6647" w:rsidRPr="00154285">
        <w:t>new evangelization</w:t>
      </w:r>
      <w:r w:rsidR="005D4A95" w:rsidRPr="00154285">
        <w:t>, the diaconate program and other opportunities</w:t>
      </w:r>
      <w:r w:rsidR="00CE6647" w:rsidRPr="00154285">
        <w:t xml:space="preserve"> like the Emmaus program</w:t>
      </w:r>
      <w:r w:rsidR="005D4A95" w:rsidRPr="00154285">
        <w:t xml:space="preserve">.  </w:t>
      </w:r>
      <w:r w:rsidR="00CD0A11" w:rsidRPr="00154285">
        <w:t>As our H</w:t>
      </w:r>
      <w:r w:rsidR="008D6F53">
        <w:t>oly Father, Pope Francis said on</w:t>
      </w:r>
      <w:r w:rsidR="00CD0A11" w:rsidRPr="00154285">
        <w:t xml:space="preserve"> World Youth Day – </w:t>
      </w:r>
      <w:r w:rsidR="00154285">
        <w:t>“</w:t>
      </w:r>
      <w:r w:rsidR="00CD0A11" w:rsidRPr="00154285">
        <w:t>Let us become bearers of Hope.</w:t>
      </w:r>
      <w:r w:rsidR="00154285">
        <w:t>”</w:t>
      </w:r>
      <w:r w:rsidR="00CD0A11" w:rsidRPr="00154285">
        <w:t xml:space="preserve">  </w:t>
      </w:r>
      <w:r w:rsidR="00CE6647" w:rsidRPr="00154285">
        <w:t xml:space="preserve">Please join me </w:t>
      </w:r>
      <w:r w:rsidR="00CD0A11" w:rsidRPr="00154285">
        <w:t xml:space="preserve">in </w:t>
      </w:r>
      <w:r w:rsidR="00CE6647" w:rsidRPr="00154285">
        <w:t>Sharing the Light of Christ</w:t>
      </w:r>
      <w:r w:rsidR="00CD0A11" w:rsidRPr="00154285">
        <w:t xml:space="preserve"> and </w:t>
      </w:r>
      <w:r w:rsidR="008D6F53">
        <w:t xml:space="preserve">in </w:t>
      </w:r>
      <w:r w:rsidR="00CD0A11" w:rsidRPr="00154285">
        <w:t xml:space="preserve">being </w:t>
      </w:r>
      <w:r w:rsidR="005D4A95" w:rsidRPr="00154285">
        <w:t xml:space="preserve">a </w:t>
      </w:r>
      <w:r w:rsidR="00CD0A11" w:rsidRPr="00154285">
        <w:t>bearer of Hope</w:t>
      </w:r>
      <w:r w:rsidR="00CE6647" w:rsidRPr="00154285">
        <w:t>.  You</w:t>
      </w:r>
      <w:r w:rsidR="008D6F53">
        <w:t>r</w:t>
      </w:r>
      <w:r w:rsidR="00CE6647" w:rsidRPr="00154285">
        <w:t xml:space="preserve"> gift to the Bishop’s Appeal helps </w:t>
      </w:r>
      <w:r w:rsidR="00CD0A11" w:rsidRPr="00154285">
        <w:t xml:space="preserve">bring hope </w:t>
      </w:r>
      <w:r w:rsidR="00CE6647" w:rsidRPr="00154285">
        <w:t>to young people and comfort those who are s</w:t>
      </w:r>
      <w:r w:rsidR="00CD0A11" w:rsidRPr="00154285">
        <w:t xml:space="preserve">uffering.  </w:t>
      </w:r>
      <w:r w:rsidR="005D4A95" w:rsidRPr="00154285">
        <w:t>With your help, w</w:t>
      </w:r>
      <w:r w:rsidR="00CD0A11" w:rsidRPr="00154285">
        <w:t>e</w:t>
      </w:r>
      <w:r w:rsidR="008D6F53">
        <w:t xml:space="preserve"> can make difference.  If you’</w:t>
      </w:r>
      <w:r w:rsidR="00CE6647" w:rsidRPr="00154285">
        <w:t xml:space="preserve">ve never given a gift before, please </w:t>
      </w:r>
      <w:r w:rsidR="005D4A95" w:rsidRPr="00154285">
        <w:t xml:space="preserve">consider it </w:t>
      </w:r>
      <w:r w:rsidR="00CE6647" w:rsidRPr="00154285">
        <w:t xml:space="preserve">today.  </w:t>
      </w:r>
      <w:r w:rsidR="005D4A95" w:rsidRPr="00154285">
        <w:t>Every gift</w:t>
      </w:r>
      <w:r w:rsidR="00BC0B47">
        <w:t>,</w:t>
      </w:r>
      <w:r w:rsidR="005D4A95" w:rsidRPr="00154285">
        <w:t xml:space="preserve"> </w:t>
      </w:r>
      <w:r w:rsidR="00CE6647" w:rsidRPr="00154285">
        <w:t>large or small</w:t>
      </w:r>
      <w:r w:rsidR="00BC0B47">
        <w:t>,</w:t>
      </w:r>
      <w:r w:rsidR="00CE6647" w:rsidRPr="00154285">
        <w:t xml:space="preserve"> </w:t>
      </w:r>
      <w:r w:rsidR="008D6F53">
        <w:t>is an answered prayer</w:t>
      </w:r>
      <w:r w:rsidR="005D4A95" w:rsidRPr="00154285">
        <w:t xml:space="preserve"> to someone in need</w:t>
      </w:r>
      <w:r w:rsidR="00CE6647" w:rsidRPr="00154285">
        <w:t>.</w:t>
      </w:r>
      <w:r w:rsidR="00CD0A11" w:rsidRPr="00154285">
        <w:t xml:space="preserve"> Thank you</w:t>
      </w:r>
      <w:r w:rsidR="005D4A95" w:rsidRPr="00154285">
        <w:t xml:space="preserve"> for your </w:t>
      </w:r>
      <w:r w:rsidR="0084734B" w:rsidRPr="00154285">
        <w:t>gift to</w:t>
      </w:r>
      <w:r w:rsidR="005D4A95" w:rsidRPr="00154285">
        <w:t xml:space="preserve"> the Bishop’s Appeal </w:t>
      </w:r>
      <w:r w:rsidR="00CD0A11" w:rsidRPr="00154285">
        <w:t>and may God bless you.</w:t>
      </w:r>
    </w:p>
    <w:p w:rsidR="0066136C" w:rsidRDefault="0066136C" w:rsidP="00CD0A11">
      <w:pPr>
        <w:ind w:left="1440" w:hanging="1440"/>
      </w:pPr>
    </w:p>
    <w:p w:rsidR="0066136C" w:rsidRDefault="0066136C" w:rsidP="00065615"/>
    <w:sectPr w:rsidR="0066136C" w:rsidSect="00401F02">
      <w:pgSz w:w="12240" w:h="15840"/>
      <w:pgMar w:top="1440" w:right="126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D11"/>
    <w:rsid w:val="00041A5B"/>
    <w:rsid w:val="00044B29"/>
    <w:rsid w:val="000477F7"/>
    <w:rsid w:val="0005007B"/>
    <w:rsid w:val="00052ECD"/>
    <w:rsid w:val="0005316E"/>
    <w:rsid w:val="000547BF"/>
    <w:rsid w:val="00065615"/>
    <w:rsid w:val="00075F3C"/>
    <w:rsid w:val="000838FA"/>
    <w:rsid w:val="000A4355"/>
    <w:rsid w:val="000A47C6"/>
    <w:rsid w:val="000A7239"/>
    <w:rsid w:val="000B00BB"/>
    <w:rsid w:val="000B1737"/>
    <w:rsid w:val="000C23D8"/>
    <w:rsid w:val="00104C7D"/>
    <w:rsid w:val="00123CB8"/>
    <w:rsid w:val="00154285"/>
    <w:rsid w:val="00163F5E"/>
    <w:rsid w:val="00176023"/>
    <w:rsid w:val="001930B2"/>
    <w:rsid w:val="001C5194"/>
    <w:rsid w:val="001E0463"/>
    <w:rsid w:val="001F11F5"/>
    <w:rsid w:val="001F1D61"/>
    <w:rsid w:val="001F5BA8"/>
    <w:rsid w:val="00201C9A"/>
    <w:rsid w:val="0020581D"/>
    <w:rsid w:val="0022792A"/>
    <w:rsid w:val="00231D0F"/>
    <w:rsid w:val="00242A8C"/>
    <w:rsid w:val="002653EA"/>
    <w:rsid w:val="00267BE9"/>
    <w:rsid w:val="0028015E"/>
    <w:rsid w:val="00293AA2"/>
    <w:rsid w:val="002F033C"/>
    <w:rsid w:val="00310936"/>
    <w:rsid w:val="0031469C"/>
    <w:rsid w:val="00363D85"/>
    <w:rsid w:val="00370D79"/>
    <w:rsid w:val="00371C14"/>
    <w:rsid w:val="003952BE"/>
    <w:rsid w:val="003C6C69"/>
    <w:rsid w:val="003D3C9F"/>
    <w:rsid w:val="003E57E7"/>
    <w:rsid w:val="00401F02"/>
    <w:rsid w:val="004356A0"/>
    <w:rsid w:val="004429C3"/>
    <w:rsid w:val="004434CF"/>
    <w:rsid w:val="00447367"/>
    <w:rsid w:val="00460AFC"/>
    <w:rsid w:val="00467C66"/>
    <w:rsid w:val="00474837"/>
    <w:rsid w:val="004A223D"/>
    <w:rsid w:val="004A2B28"/>
    <w:rsid w:val="004C25DE"/>
    <w:rsid w:val="004C3579"/>
    <w:rsid w:val="004C720B"/>
    <w:rsid w:val="004D1FD7"/>
    <w:rsid w:val="00524FFC"/>
    <w:rsid w:val="00533F2C"/>
    <w:rsid w:val="00540BFF"/>
    <w:rsid w:val="00557417"/>
    <w:rsid w:val="00573A6E"/>
    <w:rsid w:val="00576055"/>
    <w:rsid w:val="00581596"/>
    <w:rsid w:val="005815E6"/>
    <w:rsid w:val="00590C5E"/>
    <w:rsid w:val="00593960"/>
    <w:rsid w:val="00596B94"/>
    <w:rsid w:val="005B5174"/>
    <w:rsid w:val="005C79D0"/>
    <w:rsid w:val="005D2DBA"/>
    <w:rsid w:val="005D4A95"/>
    <w:rsid w:val="00606227"/>
    <w:rsid w:val="0061680F"/>
    <w:rsid w:val="00635080"/>
    <w:rsid w:val="006356BC"/>
    <w:rsid w:val="006371B2"/>
    <w:rsid w:val="0066136C"/>
    <w:rsid w:val="00672F83"/>
    <w:rsid w:val="00684DCA"/>
    <w:rsid w:val="006A20D1"/>
    <w:rsid w:val="006B04A6"/>
    <w:rsid w:val="007029EA"/>
    <w:rsid w:val="00720029"/>
    <w:rsid w:val="00743D9D"/>
    <w:rsid w:val="0075585A"/>
    <w:rsid w:val="00755ABC"/>
    <w:rsid w:val="0076600A"/>
    <w:rsid w:val="007A2315"/>
    <w:rsid w:val="007C57AC"/>
    <w:rsid w:val="007D2B3E"/>
    <w:rsid w:val="007D4F6D"/>
    <w:rsid w:val="007E3B51"/>
    <w:rsid w:val="00800B33"/>
    <w:rsid w:val="008229E5"/>
    <w:rsid w:val="00825813"/>
    <w:rsid w:val="00833DCF"/>
    <w:rsid w:val="0084734B"/>
    <w:rsid w:val="008525BE"/>
    <w:rsid w:val="00870FA9"/>
    <w:rsid w:val="008915E8"/>
    <w:rsid w:val="008921EE"/>
    <w:rsid w:val="008A1B3D"/>
    <w:rsid w:val="008C6040"/>
    <w:rsid w:val="008D6F53"/>
    <w:rsid w:val="00923BCF"/>
    <w:rsid w:val="00937F60"/>
    <w:rsid w:val="00940B0A"/>
    <w:rsid w:val="00952D5A"/>
    <w:rsid w:val="009957B9"/>
    <w:rsid w:val="009A38FB"/>
    <w:rsid w:val="009A4D07"/>
    <w:rsid w:val="009A5D23"/>
    <w:rsid w:val="009D1728"/>
    <w:rsid w:val="009E3509"/>
    <w:rsid w:val="00A01597"/>
    <w:rsid w:val="00A023E6"/>
    <w:rsid w:val="00A16415"/>
    <w:rsid w:val="00A404FB"/>
    <w:rsid w:val="00A44E41"/>
    <w:rsid w:val="00A477FB"/>
    <w:rsid w:val="00A66654"/>
    <w:rsid w:val="00A808AB"/>
    <w:rsid w:val="00A82005"/>
    <w:rsid w:val="00A83E35"/>
    <w:rsid w:val="00A87DF1"/>
    <w:rsid w:val="00A95B7B"/>
    <w:rsid w:val="00AA059A"/>
    <w:rsid w:val="00AB5BC4"/>
    <w:rsid w:val="00AC1F98"/>
    <w:rsid w:val="00AF0618"/>
    <w:rsid w:val="00B01A6E"/>
    <w:rsid w:val="00B0517B"/>
    <w:rsid w:val="00B05ECE"/>
    <w:rsid w:val="00B1667B"/>
    <w:rsid w:val="00B17E01"/>
    <w:rsid w:val="00B17FC2"/>
    <w:rsid w:val="00B202A5"/>
    <w:rsid w:val="00B43B0B"/>
    <w:rsid w:val="00B54AD4"/>
    <w:rsid w:val="00B54D11"/>
    <w:rsid w:val="00B56262"/>
    <w:rsid w:val="00B60486"/>
    <w:rsid w:val="00BA65A5"/>
    <w:rsid w:val="00BA6FC1"/>
    <w:rsid w:val="00BC0B47"/>
    <w:rsid w:val="00BC1622"/>
    <w:rsid w:val="00BF42AE"/>
    <w:rsid w:val="00BF7554"/>
    <w:rsid w:val="00C0071B"/>
    <w:rsid w:val="00C22466"/>
    <w:rsid w:val="00C23B9C"/>
    <w:rsid w:val="00C27047"/>
    <w:rsid w:val="00C36CC4"/>
    <w:rsid w:val="00C43496"/>
    <w:rsid w:val="00C43B32"/>
    <w:rsid w:val="00C66C01"/>
    <w:rsid w:val="00C70C21"/>
    <w:rsid w:val="00C761E1"/>
    <w:rsid w:val="00C82F26"/>
    <w:rsid w:val="00C970A3"/>
    <w:rsid w:val="00C97FD7"/>
    <w:rsid w:val="00CB1886"/>
    <w:rsid w:val="00CB5A47"/>
    <w:rsid w:val="00CD0A11"/>
    <w:rsid w:val="00CE6647"/>
    <w:rsid w:val="00D21255"/>
    <w:rsid w:val="00D35CF9"/>
    <w:rsid w:val="00D37201"/>
    <w:rsid w:val="00D405CD"/>
    <w:rsid w:val="00D51D14"/>
    <w:rsid w:val="00D6707B"/>
    <w:rsid w:val="00DA6A6C"/>
    <w:rsid w:val="00DE0638"/>
    <w:rsid w:val="00DE4667"/>
    <w:rsid w:val="00DF4508"/>
    <w:rsid w:val="00E0068D"/>
    <w:rsid w:val="00E327C5"/>
    <w:rsid w:val="00E633FC"/>
    <w:rsid w:val="00E86CFA"/>
    <w:rsid w:val="00E8789E"/>
    <w:rsid w:val="00E96A36"/>
    <w:rsid w:val="00EB292E"/>
    <w:rsid w:val="00EB4412"/>
    <w:rsid w:val="00ED4D31"/>
    <w:rsid w:val="00F129CD"/>
    <w:rsid w:val="00F40E8A"/>
    <w:rsid w:val="00F60C54"/>
    <w:rsid w:val="00F63A94"/>
    <w:rsid w:val="00F64666"/>
    <w:rsid w:val="00F73720"/>
    <w:rsid w:val="00F8528B"/>
    <w:rsid w:val="00FC1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D11"/>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A6E"/>
    <w:rPr>
      <w:rFonts w:ascii="Tahoma" w:hAnsi="Tahoma" w:cs="Tahoma"/>
      <w:sz w:val="16"/>
      <w:szCs w:val="16"/>
    </w:rPr>
  </w:style>
  <w:style w:type="character" w:customStyle="1" w:styleId="BalloonTextChar">
    <w:name w:val="Balloon Text Char"/>
    <w:basedOn w:val="DefaultParagraphFont"/>
    <w:link w:val="BalloonText"/>
    <w:uiPriority w:val="99"/>
    <w:semiHidden/>
    <w:rsid w:val="00573A6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D11"/>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A6E"/>
    <w:rPr>
      <w:rFonts w:ascii="Tahoma" w:hAnsi="Tahoma" w:cs="Tahoma"/>
      <w:sz w:val="16"/>
      <w:szCs w:val="16"/>
    </w:rPr>
  </w:style>
  <w:style w:type="character" w:customStyle="1" w:styleId="BalloonTextChar">
    <w:name w:val="Balloon Text Char"/>
    <w:basedOn w:val="DefaultParagraphFont"/>
    <w:link w:val="BalloonText"/>
    <w:uiPriority w:val="99"/>
    <w:semiHidden/>
    <w:rsid w:val="00573A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653182">
      <w:bodyDiv w:val="1"/>
      <w:marLeft w:val="0"/>
      <w:marRight w:val="0"/>
      <w:marTop w:val="0"/>
      <w:marBottom w:val="0"/>
      <w:divBdr>
        <w:top w:val="none" w:sz="0" w:space="0" w:color="auto"/>
        <w:left w:val="none" w:sz="0" w:space="0" w:color="auto"/>
        <w:bottom w:val="none" w:sz="0" w:space="0" w:color="auto"/>
        <w:right w:val="none" w:sz="0" w:space="0" w:color="auto"/>
      </w:divBdr>
      <w:divsChild>
        <w:div w:id="510490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9793981C.dotm</Template>
  <TotalTime>92</TotalTime>
  <Pages>3</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Diedrich</dc:creator>
  <cp:lastModifiedBy>Lisa Wentz</cp:lastModifiedBy>
  <cp:revision>7</cp:revision>
  <cp:lastPrinted>2014-01-02T18:04:00Z</cp:lastPrinted>
  <dcterms:created xsi:type="dcterms:W3CDTF">2014-01-02T17:45:00Z</dcterms:created>
  <dcterms:modified xsi:type="dcterms:W3CDTF">2014-01-02T22:04:00Z</dcterms:modified>
</cp:coreProperties>
</file>